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AC2CC" w14:textId="77777777" w:rsidR="0077759B" w:rsidRPr="00CF02EC" w:rsidRDefault="00C12AA4" w:rsidP="006A78E9">
      <w:pPr>
        <w:rPr>
          <w:rFonts w:ascii="Arial" w:hAnsi="Arial" w:cs="Arial"/>
          <w:bCs/>
        </w:rPr>
      </w:pPr>
      <w:r w:rsidRPr="00CF02EC">
        <w:rPr>
          <w:rFonts w:ascii="Arial" w:hAnsi="Arial" w:cs="Arial"/>
          <w:b/>
        </w:rPr>
        <w:tab/>
      </w:r>
      <w:r w:rsidRPr="00CF02EC">
        <w:rPr>
          <w:rFonts w:ascii="Arial" w:hAnsi="Arial" w:cs="Arial"/>
          <w:b/>
        </w:rPr>
        <w:tab/>
      </w:r>
      <w:r w:rsidRPr="00CF02EC">
        <w:rPr>
          <w:rFonts w:ascii="Arial" w:hAnsi="Arial" w:cs="Arial"/>
          <w:b/>
        </w:rPr>
        <w:tab/>
      </w:r>
      <w:r w:rsidRPr="00CF02EC">
        <w:rPr>
          <w:rFonts w:ascii="Arial" w:hAnsi="Arial" w:cs="Arial"/>
          <w:bCs/>
        </w:rPr>
        <w:tab/>
      </w:r>
      <w:r w:rsidRPr="00CF02EC">
        <w:rPr>
          <w:rFonts w:ascii="Arial" w:hAnsi="Arial" w:cs="Arial"/>
          <w:bCs/>
        </w:rPr>
        <w:tab/>
      </w:r>
    </w:p>
    <w:p w14:paraId="7C0FDFE0" w14:textId="77777777" w:rsidR="0077759B" w:rsidRPr="00CF02EC" w:rsidRDefault="00C12AA4" w:rsidP="006A78E9">
      <w:pPr>
        <w:tabs>
          <w:tab w:val="left" w:pos="6533"/>
        </w:tabs>
        <w:rPr>
          <w:rFonts w:ascii="Arial" w:hAnsi="Arial" w:cs="Arial"/>
          <w:b/>
        </w:rPr>
      </w:pPr>
      <w:r w:rsidRPr="00CF02EC">
        <w:rPr>
          <w:rFonts w:ascii="Arial" w:hAnsi="Arial" w:cs="Arial"/>
          <w:b/>
        </w:rPr>
        <w:tab/>
      </w:r>
    </w:p>
    <w:p w14:paraId="080C976E" w14:textId="77777777" w:rsidR="0077759B" w:rsidRPr="00CF02EC" w:rsidRDefault="0077759B" w:rsidP="006A78E9">
      <w:pPr>
        <w:rPr>
          <w:rFonts w:ascii="Arial" w:hAnsi="Arial" w:cs="Arial"/>
        </w:rPr>
      </w:pPr>
    </w:p>
    <w:p w14:paraId="6619FE99" w14:textId="77777777" w:rsidR="00C12AA4" w:rsidRPr="00CF02EC" w:rsidRDefault="00C12AA4" w:rsidP="00541F2A">
      <w:pPr>
        <w:rPr>
          <w:rFonts w:ascii="Arial" w:hAnsi="Arial" w:cs="Arial"/>
          <w:b/>
          <w:sz w:val="36"/>
          <w:szCs w:val="36"/>
        </w:rPr>
      </w:pPr>
      <w:r w:rsidRPr="00CF02EC">
        <w:rPr>
          <w:rFonts w:ascii="Arial" w:hAnsi="Arial" w:cs="Arial"/>
          <w:b/>
          <w:sz w:val="36"/>
          <w:szCs w:val="36"/>
        </w:rPr>
        <w:t>Freedom of Information Act Request</w:t>
      </w:r>
    </w:p>
    <w:p w14:paraId="0E4910CC" w14:textId="1DB71B18" w:rsidR="00C12AA4" w:rsidRPr="00CF02EC" w:rsidRDefault="00C12AA4" w:rsidP="00541F2A">
      <w:pPr>
        <w:rPr>
          <w:rFonts w:ascii="Arial" w:hAnsi="Arial" w:cs="Arial"/>
          <w:szCs w:val="36"/>
        </w:rPr>
      </w:pPr>
      <w:r>
        <w:rPr>
          <w:rFonts w:ascii="Arial" w:hAnsi="Arial" w:cs="Arial"/>
          <w:szCs w:val="36"/>
        </w:rPr>
        <w:br/>
      </w:r>
      <w:r w:rsidRPr="00CF02EC">
        <w:rPr>
          <w:rFonts w:ascii="Arial" w:hAnsi="Arial" w:cs="Arial"/>
          <w:szCs w:val="36"/>
        </w:rPr>
        <w:t xml:space="preserve">Reference: </w:t>
      </w:r>
      <w:r w:rsidRPr="00CF02EC">
        <w:rPr>
          <w:rFonts w:ascii="Arial" w:hAnsi="Arial" w:cs="Arial"/>
          <w:szCs w:val="36"/>
        </w:rPr>
        <w:tab/>
      </w:r>
      <w:bookmarkStart w:id="0" w:name="R0bd164e4dbe740bbb4bd60e1b548f6ff"/>
      <w:r w:rsidRPr="00A55C34">
        <w:rPr>
          <w:rFonts w:ascii="Arial" w:hAnsi="Arial" w:cs="Arial"/>
          <w:bCs/>
        </w:rPr>
        <w:t>ECC21336607 10 26</w:t>
      </w:r>
      <w:bookmarkEnd w:id="0"/>
      <w:r w:rsidRPr="00CF02EC">
        <w:rPr>
          <w:rFonts w:ascii="Arial" w:hAnsi="Arial" w:cs="Arial"/>
          <w:szCs w:val="36"/>
        </w:rPr>
        <w:br/>
        <w:t>Response:</w:t>
      </w:r>
      <w:r w:rsidRPr="00CF02EC">
        <w:rPr>
          <w:rFonts w:ascii="Arial" w:hAnsi="Arial" w:cs="Arial"/>
          <w:szCs w:val="36"/>
        </w:rPr>
        <w:tab/>
      </w:r>
      <w:r w:rsidR="00835AB6">
        <w:rPr>
          <w:rFonts w:ascii="Arial" w:hAnsi="Arial" w:cs="Arial"/>
          <w:szCs w:val="36"/>
        </w:rPr>
        <w:t>07 October 2026</w:t>
      </w:r>
    </w:p>
    <w:p w14:paraId="24161417" w14:textId="77777777" w:rsidR="00C12AA4" w:rsidRDefault="00C12AA4" w:rsidP="00541F2A">
      <w:pPr>
        <w:rPr>
          <w:rFonts w:ascii="Arial" w:hAnsi="Arial" w:cs="Arial"/>
          <w:i/>
        </w:rPr>
      </w:pPr>
    </w:p>
    <w:p w14:paraId="7E0D6FBF" w14:textId="7B219953" w:rsidR="00C12AA4" w:rsidRPr="0069363B" w:rsidRDefault="00C12AA4" w:rsidP="00541F2A">
      <w:pPr>
        <w:rPr>
          <w:rFonts w:ascii="Arial" w:hAnsi="Arial" w:cs="Arial"/>
        </w:rPr>
      </w:pPr>
      <w:r w:rsidRPr="0069363B">
        <w:rPr>
          <w:rFonts w:ascii="Arial" w:hAnsi="Arial" w:cs="Arial"/>
        </w:rPr>
        <w:t xml:space="preserve">I can confirm that Essex County Council </w:t>
      </w:r>
      <w:r w:rsidR="00835AB6">
        <w:rPr>
          <w:rFonts w:ascii="Arial" w:hAnsi="Arial" w:cs="Arial"/>
        </w:rPr>
        <w:t>does not hold this information.</w:t>
      </w:r>
    </w:p>
    <w:p w14:paraId="6484F7D5" w14:textId="77777777" w:rsidR="00C12AA4" w:rsidRDefault="00C12AA4" w:rsidP="00541F2A">
      <w:pPr>
        <w:rPr>
          <w:rFonts w:ascii="Arial" w:hAnsi="Arial" w:cs="Arial"/>
        </w:rPr>
      </w:pPr>
    </w:p>
    <w:p w14:paraId="5C24938C" w14:textId="0DFC7B95" w:rsidR="00C12AA4" w:rsidRPr="00181A7C" w:rsidRDefault="00835AB6" w:rsidP="00835AB6">
      <w:pPr>
        <w:pStyle w:val="ListParagraph"/>
        <w:pBdr>
          <w:top w:val="single" w:sz="4" w:space="1" w:color="auto"/>
          <w:left w:val="single" w:sz="4" w:space="4" w:color="auto"/>
          <w:bottom w:val="single" w:sz="4" w:space="1" w:color="auto"/>
          <w:right w:val="single" w:sz="4" w:space="4" w:color="auto"/>
        </w:pBdr>
        <w:shd w:val="clear" w:color="auto" w:fill="FDE7ED"/>
        <w:ind w:left="0"/>
        <w:rPr>
          <w:rFonts w:ascii="Arial" w:hAnsi="Arial" w:cs="Arial"/>
        </w:rPr>
      </w:pPr>
      <w:bookmarkStart w:id="1" w:name="R7c8b99fe11674a48929d90318ab60387"/>
      <w:r>
        <w:rPr>
          <w:rFonts w:ascii="Arial" w:hAnsi="Arial" w:cs="Arial"/>
          <w:b/>
        </w:rPr>
        <w:t>Please provide:</w:t>
      </w:r>
    </w:p>
    <w:p w14:paraId="05E548A3" w14:textId="534ECED2" w:rsidR="0077759B" w:rsidRDefault="00835AB6"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A current list of publicly accessible toilets in your area that the council operates, manages, or lists (including any community toilet scheme members if you hold that information).</w:t>
      </w:r>
    </w:p>
    <w:p w14:paraId="48205103" w14:textId="59C5AF35" w:rsidR="0077759B" w:rsidRDefault="00835AB6" w:rsidP="00541F2A">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Pr>
          <w:rFonts w:ascii="Arial" w:hAnsi="Arial" w:cs="Arial"/>
          <w:b/>
        </w:rPr>
        <w:t xml:space="preserve">For each facility, where </w:t>
      </w:r>
      <w:proofErr w:type="gramStart"/>
      <w:r>
        <w:rPr>
          <w:rFonts w:ascii="Arial" w:hAnsi="Arial" w:cs="Arial"/>
          <w:b/>
        </w:rPr>
        <w:t>held:</w:t>
      </w:r>
      <w:proofErr w:type="gramEnd"/>
      <w:r>
        <w:rPr>
          <w:rFonts w:ascii="Arial" w:hAnsi="Arial" w:cs="Arial"/>
          <w:b/>
        </w:rPr>
        <w:t xml:space="preserve"> name or description, address and/or postcode, latitude/longitude or easting/northing, opening hours, whether free of charge, wheelchair accessible, baby changing, radar key, changing places, and any known permanent closures</w:t>
      </w:r>
      <w:r w:rsidR="00C12AA4">
        <w:rPr>
          <w:rFonts w:ascii="Arial" w:hAnsi="Arial" w:cs="Arial"/>
          <w:b/>
        </w:rPr>
        <w:t>.</w:t>
      </w:r>
      <w:bookmarkEnd w:id="1"/>
    </w:p>
    <w:p w14:paraId="1AD0A89D" w14:textId="77777777" w:rsidR="00C12AA4" w:rsidRDefault="00C12AA4" w:rsidP="00541F2A">
      <w:pPr>
        <w:rPr>
          <w:rFonts w:ascii="Arial" w:hAnsi="Arial" w:cs="Arial"/>
        </w:rPr>
      </w:pPr>
    </w:p>
    <w:p w14:paraId="18A8A326" w14:textId="77777777" w:rsidR="00835AB6" w:rsidRDefault="00835AB6" w:rsidP="00835AB6">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rPr>
        <w:t>I can confirm that Essex County Council does not hold this information. Your request should be directed to City, District and Borough Councils who may be able to provide you with the information. Please see our webpages which should help you further.</w:t>
      </w:r>
      <w:r>
        <w:rPr>
          <w:rStyle w:val="eop"/>
          <w:rFonts w:ascii="Arial" w:hAnsi="Arial" w:cs="Arial"/>
        </w:rPr>
        <w:t> </w:t>
      </w:r>
    </w:p>
    <w:p w14:paraId="1887AA72" w14:textId="77777777" w:rsidR="00835AB6" w:rsidRDefault="00835AB6" w:rsidP="00835AB6">
      <w:pPr>
        <w:pStyle w:val="paragraph"/>
        <w:spacing w:before="0" w:beforeAutospacing="0" w:after="0" w:afterAutospacing="0"/>
        <w:textAlignment w:val="baseline"/>
        <w:rPr>
          <w:rFonts w:ascii="Segoe UI" w:hAnsi="Segoe UI" w:cs="Segoe UI"/>
          <w:sz w:val="18"/>
          <w:szCs w:val="18"/>
        </w:rPr>
      </w:pPr>
      <w:r>
        <w:rPr>
          <w:rStyle w:val="eop"/>
          <w:rFonts w:ascii="Arial" w:hAnsi="Arial" w:cs="Arial"/>
        </w:rPr>
        <w:t> </w:t>
      </w:r>
    </w:p>
    <w:p w14:paraId="27A28F63" w14:textId="77777777" w:rsidR="00835AB6" w:rsidRDefault="00835AB6" w:rsidP="00835AB6">
      <w:pPr>
        <w:pStyle w:val="paragraph"/>
        <w:spacing w:before="0" w:beforeAutospacing="0" w:after="0" w:afterAutospacing="0"/>
        <w:textAlignment w:val="baseline"/>
        <w:rPr>
          <w:rFonts w:ascii="Segoe UI" w:hAnsi="Segoe UI" w:cs="Segoe UI"/>
          <w:sz w:val="18"/>
          <w:szCs w:val="18"/>
        </w:rPr>
      </w:pPr>
      <w:hyperlink r:id="rId7" w:tgtFrame="_blank" w:history="1">
        <w:r>
          <w:rPr>
            <w:rStyle w:val="normaltextrun"/>
            <w:rFonts w:ascii="Arial" w:hAnsi="Arial" w:cs="Arial"/>
            <w:color w:val="467886"/>
            <w:u w:val="single"/>
          </w:rPr>
          <w:t>Request information about the Council | Essex County Council</w:t>
        </w:r>
      </w:hyperlink>
      <w:r>
        <w:rPr>
          <w:rStyle w:val="eop"/>
          <w:rFonts w:ascii="Calibri" w:hAnsi="Calibri" w:cs="Calibri"/>
          <w:sz w:val="22"/>
          <w:szCs w:val="22"/>
        </w:rPr>
        <w:t> </w:t>
      </w:r>
    </w:p>
    <w:p w14:paraId="226396BE" w14:textId="77777777" w:rsidR="00835AB6" w:rsidRDefault="00835AB6" w:rsidP="00835AB6">
      <w:pPr>
        <w:pStyle w:val="paragraph"/>
        <w:spacing w:before="0" w:beforeAutospacing="0" w:after="0" w:afterAutospacing="0"/>
        <w:textAlignment w:val="baseline"/>
        <w:rPr>
          <w:rFonts w:ascii="Segoe UI" w:hAnsi="Segoe UI" w:cs="Segoe UI"/>
          <w:sz w:val="18"/>
          <w:szCs w:val="18"/>
        </w:rPr>
      </w:pPr>
      <w:hyperlink r:id="rId8" w:tgtFrame="_blank" w:history="1">
        <w:r>
          <w:rPr>
            <w:rStyle w:val="normaltextrun"/>
            <w:rFonts w:ascii="Arial" w:hAnsi="Arial" w:cs="Arial"/>
            <w:color w:val="467886"/>
            <w:u w:val="single"/>
          </w:rPr>
          <w:t>Contact your local council | Essex County Council</w:t>
        </w:r>
      </w:hyperlink>
      <w:r>
        <w:rPr>
          <w:rStyle w:val="eop"/>
          <w:rFonts w:ascii="Calibri" w:hAnsi="Calibri" w:cs="Calibri"/>
          <w:sz w:val="22"/>
          <w:szCs w:val="22"/>
        </w:rPr>
        <w:t> </w:t>
      </w:r>
    </w:p>
    <w:p w14:paraId="5D21CB57" w14:textId="77777777" w:rsidR="00835AB6" w:rsidRDefault="00835AB6" w:rsidP="00541F2A">
      <w:pPr>
        <w:rPr>
          <w:rFonts w:ascii="Arial" w:hAnsi="Arial" w:cs="Arial"/>
        </w:rPr>
      </w:pPr>
    </w:p>
    <w:p w14:paraId="51E152FF" w14:textId="77777777" w:rsidR="00C12AA4" w:rsidRDefault="00C12AA4" w:rsidP="00541F2A">
      <w:pPr>
        <w:rPr>
          <w:rFonts w:ascii="Arial" w:hAnsi="Arial" w:cs="Arial"/>
        </w:rPr>
      </w:pPr>
    </w:p>
    <w:p w14:paraId="5A5F4BCC" w14:textId="77777777" w:rsidR="00C12AA4" w:rsidRDefault="00C12AA4" w:rsidP="00541F2A">
      <w:pPr>
        <w:rPr>
          <w:rFonts w:ascii="Arial" w:hAnsi="Arial" w:cs="Arial"/>
          <w:bCs/>
        </w:rPr>
      </w:pPr>
    </w:p>
    <w:p w14:paraId="14EBBF08" w14:textId="77777777" w:rsidR="00C12AA4" w:rsidRPr="00181A7C" w:rsidRDefault="00C12AA4" w:rsidP="00541F2A">
      <w:pPr>
        <w:rPr>
          <w:rFonts w:ascii="Arial" w:hAnsi="Arial" w:cs="Arial"/>
          <w:bCs/>
        </w:rPr>
      </w:pPr>
    </w:p>
    <w:p w14:paraId="330C5B4A" w14:textId="77777777" w:rsidR="00C12AA4" w:rsidRPr="002D242C" w:rsidRDefault="00C12AA4" w:rsidP="00541F2A">
      <w:pPr>
        <w:rPr>
          <w:rFonts w:ascii="Arial" w:hAnsi="Arial" w:cs="Arial"/>
          <w:b/>
        </w:rPr>
      </w:pPr>
      <w:bookmarkStart w:id="2" w:name="usercontactbegin"/>
      <w:bookmarkEnd w:id="2"/>
      <w:r w:rsidRPr="002D242C">
        <w:rPr>
          <w:rFonts w:ascii="Arial" w:hAnsi="Arial" w:cs="Arial"/>
          <w:b/>
        </w:rPr>
        <w:t>Your Right to Know</w:t>
      </w:r>
    </w:p>
    <w:p w14:paraId="7C17075C" w14:textId="77777777" w:rsidR="00C12AA4" w:rsidRPr="002D242C" w:rsidRDefault="00C12AA4" w:rsidP="00541F2A">
      <w:pPr>
        <w:rPr>
          <w:rFonts w:ascii="Arial" w:hAnsi="Arial" w:cs="Arial"/>
        </w:rPr>
      </w:pPr>
      <w:r w:rsidRPr="002D242C">
        <w:rPr>
          <w:rFonts w:ascii="Arial" w:hAnsi="Arial" w:cs="Arial"/>
        </w:rPr>
        <w:t>Democracy and Transparency</w:t>
      </w:r>
    </w:p>
    <w:p w14:paraId="1A8260B1" w14:textId="77777777" w:rsidR="00C12AA4" w:rsidRPr="002D242C" w:rsidRDefault="00C12AA4" w:rsidP="00541F2A">
      <w:pPr>
        <w:rPr>
          <w:rFonts w:ascii="Arial" w:hAnsi="Arial" w:cs="Arial"/>
        </w:rPr>
      </w:pPr>
      <w:r w:rsidRPr="002D242C">
        <w:rPr>
          <w:rFonts w:ascii="Arial" w:hAnsi="Arial" w:cs="Arial"/>
        </w:rPr>
        <w:t>Essex County Council</w:t>
      </w:r>
    </w:p>
    <w:p w14:paraId="16C41AFA" w14:textId="77777777" w:rsidR="00C12AA4" w:rsidRPr="002D242C" w:rsidRDefault="00C12AA4" w:rsidP="00541F2A">
      <w:pPr>
        <w:rPr>
          <w:rFonts w:ascii="Arial" w:hAnsi="Arial" w:cs="Arial"/>
        </w:rPr>
      </w:pPr>
      <w:r w:rsidRPr="002D242C">
        <w:rPr>
          <w:rFonts w:ascii="Arial" w:hAnsi="Arial" w:cs="Arial"/>
        </w:rPr>
        <w:t>Telephone: 033301 38989</w:t>
      </w:r>
    </w:p>
    <w:p w14:paraId="7C4BB6E4" w14:textId="77777777" w:rsidR="00C12AA4" w:rsidRPr="002D242C" w:rsidRDefault="00C12AA4" w:rsidP="00541F2A">
      <w:pPr>
        <w:rPr>
          <w:rFonts w:ascii="Arial" w:hAnsi="Arial" w:cs="Arial"/>
        </w:rPr>
      </w:pPr>
      <w:r w:rsidRPr="002D242C">
        <w:rPr>
          <w:rFonts w:ascii="Arial" w:hAnsi="Arial" w:cs="Arial"/>
        </w:rPr>
        <w:t xml:space="preserve">Email: </w:t>
      </w:r>
      <w:hyperlink r:id="rId9" w:history="1">
        <w:r w:rsidRPr="002D242C">
          <w:rPr>
            <w:rFonts w:ascii="Arial" w:hAnsi="Arial" w:cs="Arial"/>
            <w:color w:val="0000FF"/>
            <w:u w:val="single"/>
          </w:rPr>
          <w:t>YourRight.ToKnow@essex.gov.uk</w:t>
        </w:r>
      </w:hyperlink>
      <w:r w:rsidRPr="002D242C">
        <w:rPr>
          <w:rFonts w:ascii="Arial" w:hAnsi="Arial" w:cs="Arial"/>
        </w:rPr>
        <w:t xml:space="preserve"> | </w:t>
      </w:r>
      <w:hyperlink r:id="rId10" w:history="1">
        <w:r w:rsidRPr="002D242C">
          <w:rPr>
            <w:rFonts w:ascii="Arial" w:hAnsi="Arial" w:cs="Arial"/>
            <w:color w:val="0000FF"/>
            <w:u w:val="single"/>
          </w:rPr>
          <w:t>www.essex.gov.uk</w:t>
        </w:r>
      </w:hyperlink>
    </w:p>
    <w:p w14:paraId="7FB4535E" w14:textId="77777777" w:rsidR="00C12AA4" w:rsidRDefault="00C12AA4" w:rsidP="00541F2A"/>
    <w:p w14:paraId="43EF37CE" w14:textId="77777777" w:rsidR="0077759B" w:rsidRDefault="0077759B" w:rsidP="00541F2A"/>
    <w:sectPr w:rsidR="0077759B" w:rsidSect="00541F2A">
      <w:footerReference w:type="default" r:id="rId11"/>
      <w:pgSz w:w="11906" w:h="16838"/>
      <w:pgMar w:top="357" w:right="1418" w:bottom="992" w:left="1361"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B7142" w14:textId="77777777" w:rsidR="00C12AA4" w:rsidRDefault="00C12AA4">
      <w:r>
        <w:separator/>
      </w:r>
    </w:p>
  </w:endnote>
  <w:endnote w:type="continuationSeparator" w:id="0">
    <w:p w14:paraId="74A1CE13" w14:textId="77777777" w:rsidR="00C12AA4" w:rsidRDefault="00C12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8B4ED" w14:textId="77777777" w:rsidR="0077759B" w:rsidRDefault="00C12AA4" w:rsidP="00A24FF6">
    <w:pPr>
      <w:pStyle w:val="Footer"/>
      <w:jc w:val="right"/>
    </w:pPr>
    <w:r>
      <w:rPr>
        <w:noProof/>
      </w:rPr>
      <w:drawing>
        <wp:inline distT="0" distB="0" distL="0" distR="0" wp14:anchorId="70645993" wp14:editId="54CD5A5B">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BAE731" w14:textId="77777777" w:rsidR="00C12AA4" w:rsidRDefault="00C12AA4">
      <w:r>
        <w:separator/>
      </w:r>
    </w:p>
  </w:footnote>
  <w:footnote w:type="continuationSeparator" w:id="0">
    <w:p w14:paraId="75150A69" w14:textId="77777777" w:rsidR="00C12AA4" w:rsidRDefault="00C12A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EB3030"/>
    <w:multiLevelType w:val="hybridMultilevel"/>
    <w:tmpl w:val="976EDEE8"/>
    <w:lvl w:ilvl="0" w:tplc="47E0ADA0">
      <w:start w:val="1"/>
      <w:numFmt w:val="decimal"/>
      <w:suff w:val="space"/>
      <w:lvlText w:val="Question %1 -"/>
      <w:lvlJc w:val="left"/>
      <w:pPr>
        <w:ind w:left="0" w:firstLine="0"/>
      </w:pPr>
      <w:rPr>
        <w:rFonts w:hint="default"/>
        <w:b/>
      </w:rPr>
    </w:lvl>
    <w:lvl w:ilvl="1" w:tplc="5FC8DE66" w:tentative="1">
      <w:start w:val="1"/>
      <w:numFmt w:val="lowerLetter"/>
      <w:lvlText w:val="%2."/>
      <w:lvlJc w:val="left"/>
      <w:pPr>
        <w:ind w:left="1080" w:hanging="360"/>
      </w:pPr>
    </w:lvl>
    <w:lvl w:ilvl="2" w:tplc="A62678F0" w:tentative="1">
      <w:start w:val="1"/>
      <w:numFmt w:val="lowerRoman"/>
      <w:lvlText w:val="%3."/>
      <w:lvlJc w:val="right"/>
      <w:pPr>
        <w:ind w:left="1800" w:hanging="180"/>
      </w:pPr>
    </w:lvl>
    <w:lvl w:ilvl="3" w:tplc="2AB23B28" w:tentative="1">
      <w:start w:val="1"/>
      <w:numFmt w:val="decimal"/>
      <w:lvlText w:val="%4."/>
      <w:lvlJc w:val="left"/>
      <w:pPr>
        <w:ind w:left="2520" w:hanging="360"/>
      </w:pPr>
    </w:lvl>
    <w:lvl w:ilvl="4" w:tplc="BBCAC028" w:tentative="1">
      <w:start w:val="1"/>
      <w:numFmt w:val="lowerLetter"/>
      <w:lvlText w:val="%5."/>
      <w:lvlJc w:val="left"/>
      <w:pPr>
        <w:ind w:left="3240" w:hanging="360"/>
      </w:pPr>
    </w:lvl>
    <w:lvl w:ilvl="5" w:tplc="5710678C" w:tentative="1">
      <w:start w:val="1"/>
      <w:numFmt w:val="lowerRoman"/>
      <w:lvlText w:val="%6."/>
      <w:lvlJc w:val="right"/>
      <w:pPr>
        <w:ind w:left="3960" w:hanging="180"/>
      </w:pPr>
    </w:lvl>
    <w:lvl w:ilvl="6" w:tplc="DB8AC884" w:tentative="1">
      <w:start w:val="1"/>
      <w:numFmt w:val="decimal"/>
      <w:lvlText w:val="%7."/>
      <w:lvlJc w:val="left"/>
      <w:pPr>
        <w:ind w:left="4680" w:hanging="360"/>
      </w:pPr>
    </w:lvl>
    <w:lvl w:ilvl="7" w:tplc="12F45FF8" w:tentative="1">
      <w:start w:val="1"/>
      <w:numFmt w:val="lowerLetter"/>
      <w:lvlText w:val="%8."/>
      <w:lvlJc w:val="left"/>
      <w:pPr>
        <w:ind w:left="5400" w:hanging="360"/>
      </w:pPr>
    </w:lvl>
    <w:lvl w:ilvl="8" w:tplc="393C2924" w:tentative="1">
      <w:start w:val="1"/>
      <w:numFmt w:val="lowerRoman"/>
      <w:lvlText w:val="%9."/>
      <w:lvlJc w:val="right"/>
      <w:pPr>
        <w:ind w:left="6120" w:hanging="180"/>
      </w:pPr>
    </w:lvl>
  </w:abstractNum>
  <w:num w:numId="1" w16cid:durableId="293830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1deb0471-a11d-4363-84e5-fd45ec1c2341"/>
    <w:docVar w:name="RespondInternalLoginId" w:val="36c9cc1e-19ce-4409-9723-5e24321942b6"/>
    <w:docVar w:name="TemplateVersion" w:val="2.00.00"/>
  </w:docVars>
  <w:rsids>
    <w:rsidRoot w:val="0077759B"/>
    <w:rsid w:val="003D514E"/>
    <w:rsid w:val="0077759B"/>
    <w:rsid w:val="00835AB6"/>
    <w:rsid w:val="008A2C97"/>
    <w:rsid w:val="00B747D1"/>
    <w:rsid w:val="00C12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1925960"/>
  <w15:docId w15:val="{8D7F5361-F966-4931-AEAA-9949E0C7A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41F2A"/>
    <w:rPr>
      <w:color w:val="808080"/>
    </w:rPr>
  </w:style>
  <w:style w:type="paragraph" w:styleId="ListParagraph">
    <w:name w:val="List Paragraph"/>
    <w:basedOn w:val="Normal"/>
    <w:uiPriority w:val="34"/>
    <w:qFormat/>
    <w:rsid w:val="00541F2A"/>
    <w:pPr>
      <w:ind w:left="720"/>
      <w:contextualSpacing/>
    </w:pPr>
  </w:style>
  <w:style w:type="paragraph" w:customStyle="1" w:styleId="paragraph">
    <w:name w:val="paragraph"/>
    <w:basedOn w:val="Normal"/>
    <w:rsid w:val="00835AB6"/>
    <w:pPr>
      <w:spacing w:before="100" w:beforeAutospacing="1" w:after="100" w:afterAutospacing="1"/>
    </w:pPr>
  </w:style>
  <w:style w:type="character" w:customStyle="1" w:styleId="normaltextrun">
    <w:name w:val="normaltextrun"/>
    <w:basedOn w:val="DefaultParagraphFont"/>
    <w:rsid w:val="00835AB6"/>
  </w:style>
  <w:style w:type="character" w:customStyle="1" w:styleId="eop">
    <w:name w:val="eop"/>
    <w:basedOn w:val="DefaultParagraphFont"/>
    <w:rsid w:val="00835A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sex.gov.uk/contact-your-local-counci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ssex.gov.uk/running-council/request-information-about-counci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essex.gov.uk" TargetMode="External"/><Relationship Id="rId4" Type="http://schemas.openxmlformats.org/officeDocument/2006/relationships/webSettings" Target="webSettings.xml"/><Relationship Id="rId9"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Naomi Hinder</dc:creator>
  <cp:keywords>Respond</cp:keywords>
  <cp:lastModifiedBy>Naomi Hinder - Information Governance Assistant</cp:lastModifiedBy>
  <cp:revision>3</cp:revision>
  <dcterms:created xsi:type="dcterms:W3CDTF">2026-10-07T11:01:00Z</dcterms:created>
  <dcterms:modified xsi:type="dcterms:W3CDTF">2026-10-07T11:01:00Z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6cacc3c3-b18a-465e-9b9f-bb136d9c9d6d</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2025-09-10T10:26:35Z</vt:lpwstr>
  </property>
  <property fmtid="{D5CDD505-2E9C-101B-9397-08002B2CF9AE}" pid="8" name="MSIP_Label_39d8be9e-c8d9-4b9c-bd40-2c27cc7ea2e6_SiteId">
    <vt:lpwstr>a8b4324f-155c-4215-a0f1-7ed8cc9a992f</vt:lpwstr>
  </property>
  <property fmtid="{D5CDD505-2E9C-101B-9397-08002B2CF9AE}" pid="9" name="MSIP_Label_39d8be9e-c8d9-4b9c-bd40-2c27cc7ea2e6_Tag">
    <vt:lpwstr>10, 3, 0, 1</vt:lpwstr>
  </property>
  <property fmtid="{D5CDD505-2E9C-101B-9397-08002B2CF9AE}" pid="10" name="Respond_AttachmentId">
    <vt:lpwstr>f7777ddc-a08e-4a5e-9dfd-b118f5faba6a</vt:lpwstr>
  </property>
  <property fmtid="{D5CDD505-2E9C-101B-9397-08002B2CF9AE}" pid="11" name="Respond_CaseId">
    <vt:lpwstr>1fb3eaba-ce59-41bf-8000-9392234ea53f</vt:lpwstr>
  </property>
  <property fmtid="{D5CDD505-2E9C-101B-9397-08002B2CF9AE}" pid="12" name="Respond_Checksum">
    <vt:lpwstr>Iop/O7ZkbBz+93bvUi48dvX7ZtM=</vt:lpwstr>
  </property>
  <property fmtid="{D5CDD505-2E9C-101B-9397-08002B2CF9AE}" pid="13" name="Respond_DatabaseId">
    <vt:lpwstr>d5d870f6-3ef0-4d0c-ae0b-7f3e563b8b54</vt:lpwstr>
  </property>
  <property fmtid="{D5CDD505-2E9C-101B-9397-08002B2CF9AE}" pid="14" name="Respond_DatabaseName">
    <vt:lpwstr>Prod</vt:lpwstr>
  </property>
  <property fmtid="{D5CDD505-2E9C-101B-9397-08002B2CF9AE}" pid="15" name="Respond_DocumentAttachmentId">
    <vt:lpwstr>8d3a1d65-aa42-456d-9859-d38fb003e32d</vt:lpwstr>
  </property>
  <property fmtid="{D5CDD505-2E9C-101B-9397-08002B2CF9AE}" pid="16" name="Respond_DocumentLocale">
    <vt:lpwstr>en-GB</vt:lpwstr>
  </property>
  <property fmtid="{D5CDD505-2E9C-101B-9397-08002B2CF9AE}" pid="17" name="Respond_DocumentName">
    <vt:lpwstr>ECC21336607 10 26-FOI Response Template-07102026.docx</vt:lpwstr>
  </property>
  <property fmtid="{D5CDD505-2E9C-101B-9397-08002B2CF9AE}" pid="18" name="Respond_InternalLoginId">
    <vt:lpwstr>f9a41299-bbb5-4b4e-92e7-0c88ad1e217a</vt:lpwstr>
  </property>
  <property fmtid="{D5CDD505-2E9C-101B-9397-08002B2CF9AE}" pid="19" name="Respond_Locale">
    <vt:lpwstr>en-GB</vt:lpwstr>
  </property>
  <property fmtid="{D5CDD505-2E9C-101B-9397-08002B2CF9AE}" pid="20" name="Respond_UserId">
    <vt:lpwstr>9665e198-d589-4487-97bd-b6559869b98d</vt:lpwstr>
  </property>
  <property fmtid="{D5CDD505-2E9C-101B-9397-08002B2CF9AE}" pid="21" name="Respond_Version">
    <vt:lpwstr>2</vt:lpwstr>
  </property>
</Properties>
</file>