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C1F2D" w14:textId="77777777" w:rsidR="00CF02EC" w:rsidRPr="00CF02EC" w:rsidRDefault="00CF02EC" w:rsidP="00CF02EC">
      <w:pPr>
        <w:rPr>
          <w:rFonts w:ascii="Arial" w:hAnsi="Arial" w:cs="Arial"/>
          <w:b/>
          <w:sz w:val="36"/>
          <w:szCs w:val="36"/>
        </w:rPr>
      </w:pPr>
      <w:r w:rsidRPr="00CF02EC">
        <w:rPr>
          <w:rFonts w:ascii="Arial" w:hAnsi="Arial" w:cs="Arial"/>
          <w:b/>
          <w:sz w:val="36"/>
          <w:szCs w:val="36"/>
        </w:rPr>
        <w:t>Freedom of Information Act / Environmental Information Regulations Request</w:t>
      </w:r>
    </w:p>
    <w:p w14:paraId="1874E514" w14:textId="5822F512" w:rsidR="00CF02EC" w:rsidRPr="00CF02EC" w:rsidRDefault="002D71FF" w:rsidP="00CF02EC">
      <w:pPr>
        <w:rPr>
          <w:rFonts w:ascii="Arial" w:hAnsi="Arial" w:cs="Arial"/>
          <w:szCs w:val="36"/>
        </w:rPr>
      </w:pPr>
      <w:r>
        <w:rPr>
          <w:rFonts w:ascii="Arial" w:hAnsi="Arial" w:cs="Arial"/>
          <w:szCs w:val="36"/>
        </w:rPr>
        <w:br/>
      </w:r>
      <w:r w:rsidR="00CF02EC" w:rsidRPr="00CF02EC">
        <w:rPr>
          <w:rFonts w:ascii="Arial" w:hAnsi="Arial" w:cs="Arial"/>
          <w:szCs w:val="36"/>
        </w:rPr>
        <w:t xml:space="preserve">Reference: </w:t>
      </w:r>
      <w:r w:rsidR="00CF02EC" w:rsidRPr="00CF02EC">
        <w:rPr>
          <w:rFonts w:ascii="Arial" w:hAnsi="Arial" w:cs="Arial"/>
          <w:szCs w:val="36"/>
        </w:rPr>
        <w:tab/>
      </w:r>
      <w:r w:rsidR="00E56EA9" w:rsidRPr="00E56EA9">
        <w:rPr>
          <w:rFonts w:ascii="Arial" w:hAnsi="Arial" w:cs="Arial"/>
          <w:szCs w:val="36"/>
        </w:rPr>
        <w:t>ECC21235224 09 26</w:t>
      </w:r>
      <w:r w:rsidR="00CF02EC" w:rsidRPr="00CF02EC">
        <w:rPr>
          <w:rFonts w:ascii="Arial" w:hAnsi="Arial" w:cs="Arial"/>
          <w:szCs w:val="36"/>
        </w:rPr>
        <w:br/>
        <w:t>Response:</w:t>
      </w:r>
      <w:r w:rsidR="00CF02EC" w:rsidRPr="00CF02EC">
        <w:rPr>
          <w:rFonts w:ascii="Arial" w:hAnsi="Arial" w:cs="Arial"/>
          <w:szCs w:val="36"/>
        </w:rPr>
        <w:tab/>
      </w:r>
      <w:r w:rsidR="00E56EA9">
        <w:rPr>
          <w:rFonts w:ascii="Arial" w:hAnsi="Arial" w:cs="Arial"/>
          <w:szCs w:val="36"/>
        </w:rPr>
        <w:t>24 September 2026</w:t>
      </w:r>
    </w:p>
    <w:p w14:paraId="5785010A" w14:textId="77777777" w:rsidR="00EA0B6B" w:rsidRDefault="00EA0B6B" w:rsidP="00A24FF6">
      <w:pPr>
        <w:rPr>
          <w:rFonts w:ascii="Arial" w:hAnsi="Arial" w:cs="Arial"/>
          <w:i/>
        </w:rPr>
      </w:pPr>
    </w:p>
    <w:p w14:paraId="2485AF22" w14:textId="7A1E75B8" w:rsidR="00A24FF6" w:rsidRPr="0069363B" w:rsidRDefault="00EA0B6B" w:rsidP="00A24FF6">
      <w:pPr>
        <w:rPr>
          <w:rFonts w:ascii="Arial" w:hAnsi="Arial" w:cs="Arial"/>
        </w:rPr>
      </w:pPr>
      <w:r w:rsidRPr="0069363B">
        <w:rPr>
          <w:rFonts w:ascii="Arial" w:hAnsi="Arial" w:cs="Arial"/>
        </w:rPr>
        <w:t xml:space="preserve">I can confirm that Essex County Council </w:t>
      </w:r>
      <w:r w:rsidR="00E56EA9">
        <w:rPr>
          <w:rFonts w:ascii="Arial" w:hAnsi="Arial" w:cs="Arial"/>
        </w:rPr>
        <w:t>does not hold this information.</w:t>
      </w:r>
    </w:p>
    <w:p w14:paraId="379C5E4E" w14:textId="77777777" w:rsidR="00EA0B6B" w:rsidRDefault="00EA0B6B" w:rsidP="009479A4">
      <w:pPr>
        <w:rPr>
          <w:rFonts w:ascii="Arial" w:hAnsi="Arial" w:cs="Arial"/>
        </w:rPr>
      </w:pPr>
    </w:p>
    <w:p w14:paraId="6F54A00D" w14:textId="77777777" w:rsidR="00E56EA9" w:rsidRPr="00E56EA9" w:rsidRDefault="00E56EA9" w:rsidP="00E56EA9">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rPr>
      </w:pPr>
      <w:r w:rsidRPr="00E56EA9">
        <w:rPr>
          <w:rFonts w:ascii="Arial" w:hAnsi="Arial" w:cs="Arial"/>
        </w:rPr>
        <w:t>From: 2015-01-01</w:t>
      </w:r>
    </w:p>
    <w:p w14:paraId="1480A8CD" w14:textId="1C8D013F" w:rsidR="00E56EA9" w:rsidRDefault="00E56EA9" w:rsidP="00E56EA9">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rPr>
      </w:pPr>
      <w:r w:rsidRPr="00E56EA9">
        <w:rPr>
          <w:rFonts w:ascii="Arial" w:hAnsi="Arial" w:cs="Arial"/>
        </w:rPr>
        <w:t>To: 2026-07-01</w:t>
      </w:r>
    </w:p>
    <w:p w14:paraId="04DA9D99" w14:textId="48EBAE0B" w:rsidR="00181A7C" w:rsidRPr="00181A7C" w:rsidRDefault="00E56EA9" w:rsidP="00AA7D8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sidRPr="00E56EA9">
        <w:rPr>
          <w:rFonts w:ascii="Arial" w:hAnsi="Arial" w:cs="Arial"/>
        </w:rPr>
        <w:t xml:space="preserve">I’m currently investigating an incident where damage was identified to an Anglian Water asset on the 07/06/2026. This damage was caused to a sewer by Cadent Gas, as the damage was caused to a sewer this may not have been immediately apparent and may have occurred some time ago. Would you be able to provide me screenshots of any permits relating to gas works in this area - </w:t>
      </w:r>
      <w:proofErr w:type="spellStart"/>
      <w:r w:rsidRPr="00E56EA9">
        <w:rPr>
          <w:rFonts w:ascii="Arial" w:hAnsi="Arial" w:cs="Arial"/>
        </w:rPr>
        <w:t>Helisburg</w:t>
      </w:r>
      <w:proofErr w:type="spellEnd"/>
      <w:r w:rsidRPr="00E56EA9">
        <w:rPr>
          <w:rFonts w:ascii="Arial" w:hAnsi="Arial" w:cs="Arial"/>
        </w:rPr>
        <w:t xml:space="preserve"> Road, Canvey Island, SS8 8HQ, in the last 10 years please. I appreciate any help you can provide.</w:t>
      </w:r>
    </w:p>
    <w:p w14:paraId="51DCA017" w14:textId="77777777" w:rsidR="009479A4" w:rsidRDefault="009479A4" w:rsidP="009479A4">
      <w:pPr>
        <w:rPr>
          <w:rFonts w:ascii="Arial" w:hAnsi="Arial" w:cs="Arial"/>
        </w:rPr>
      </w:pPr>
    </w:p>
    <w:p w14:paraId="3DD401ED" w14:textId="5888821B" w:rsidR="00181A7C" w:rsidRDefault="00E56EA9" w:rsidP="009479A4">
      <w:pPr>
        <w:rPr>
          <w:rFonts w:ascii="Arial" w:hAnsi="Arial" w:cs="Arial"/>
          <w:bCs/>
        </w:rPr>
      </w:pPr>
      <w:r>
        <w:rPr>
          <w:rFonts w:ascii="Arial" w:hAnsi="Arial" w:cs="Arial"/>
          <w:bCs/>
        </w:rPr>
        <w:t>No permits have been issued to Cadent Gas Limited between the dates requested.</w:t>
      </w:r>
    </w:p>
    <w:p w14:paraId="3DE478A8" w14:textId="77777777" w:rsidR="00E56EA9" w:rsidRDefault="00E56EA9" w:rsidP="009479A4">
      <w:pPr>
        <w:rPr>
          <w:rFonts w:ascii="Arial" w:hAnsi="Arial" w:cs="Arial"/>
          <w:bCs/>
        </w:rPr>
      </w:pPr>
    </w:p>
    <w:p w14:paraId="78B3FB81" w14:textId="77777777" w:rsidR="002D242C" w:rsidRPr="002D242C" w:rsidRDefault="002D242C" w:rsidP="002D242C">
      <w:pPr>
        <w:rPr>
          <w:rFonts w:ascii="Arial" w:hAnsi="Arial" w:cs="Arial"/>
          <w:b/>
        </w:rPr>
      </w:pPr>
      <w:bookmarkStart w:id="0" w:name="usercontactbegin"/>
      <w:bookmarkEnd w:id="0"/>
      <w:r w:rsidRPr="002D242C">
        <w:rPr>
          <w:rFonts w:ascii="Arial" w:hAnsi="Arial" w:cs="Arial"/>
          <w:b/>
        </w:rPr>
        <w:t>Your Right to Know</w:t>
      </w:r>
    </w:p>
    <w:p w14:paraId="2BC471DC" w14:textId="77777777" w:rsidR="002D242C" w:rsidRPr="002D242C" w:rsidRDefault="002D242C" w:rsidP="002D242C">
      <w:pPr>
        <w:rPr>
          <w:rFonts w:ascii="Arial" w:hAnsi="Arial" w:cs="Arial"/>
        </w:rPr>
      </w:pPr>
      <w:r w:rsidRPr="002D242C">
        <w:rPr>
          <w:rFonts w:ascii="Arial" w:hAnsi="Arial" w:cs="Arial"/>
        </w:rPr>
        <w:t>Democracy and Transparency</w:t>
      </w:r>
    </w:p>
    <w:p w14:paraId="2A50D147" w14:textId="77777777" w:rsidR="002D242C" w:rsidRPr="002D242C" w:rsidRDefault="002D242C" w:rsidP="002D242C">
      <w:pPr>
        <w:rPr>
          <w:rFonts w:ascii="Arial" w:hAnsi="Arial" w:cs="Arial"/>
        </w:rPr>
      </w:pPr>
      <w:r w:rsidRPr="002D242C">
        <w:rPr>
          <w:rFonts w:ascii="Arial" w:hAnsi="Arial" w:cs="Arial"/>
        </w:rPr>
        <w:t>Essex County Council</w:t>
      </w:r>
    </w:p>
    <w:p w14:paraId="797947CA" w14:textId="77777777" w:rsidR="002D242C" w:rsidRPr="002D242C" w:rsidRDefault="002D242C" w:rsidP="002D242C">
      <w:pPr>
        <w:rPr>
          <w:rFonts w:ascii="Arial" w:hAnsi="Arial" w:cs="Arial"/>
        </w:rPr>
      </w:pPr>
      <w:r w:rsidRPr="002D242C">
        <w:rPr>
          <w:rFonts w:ascii="Arial" w:hAnsi="Arial" w:cs="Arial"/>
        </w:rPr>
        <w:t>Telephone: 033301 38989</w:t>
      </w:r>
    </w:p>
    <w:p w14:paraId="3CC3F6A9" w14:textId="77777777" w:rsidR="002D242C" w:rsidRPr="002D242C" w:rsidRDefault="002D242C" w:rsidP="002D242C">
      <w:pPr>
        <w:rPr>
          <w:rFonts w:ascii="Arial" w:hAnsi="Arial" w:cs="Arial"/>
        </w:rPr>
      </w:pPr>
      <w:r w:rsidRPr="002D242C">
        <w:rPr>
          <w:rFonts w:ascii="Arial" w:hAnsi="Arial" w:cs="Arial"/>
        </w:rPr>
        <w:t xml:space="preserve">Email: </w:t>
      </w:r>
      <w:hyperlink r:id="rId10" w:history="1">
        <w:r w:rsidRPr="002D242C">
          <w:rPr>
            <w:rFonts w:ascii="Arial" w:hAnsi="Arial" w:cs="Arial"/>
            <w:color w:val="0000FF"/>
            <w:u w:val="single"/>
          </w:rPr>
          <w:t>YourRight.ToKnow@essex.gov.uk</w:t>
        </w:r>
      </w:hyperlink>
      <w:r w:rsidRPr="002D242C">
        <w:rPr>
          <w:rFonts w:ascii="Arial" w:hAnsi="Arial" w:cs="Arial"/>
        </w:rPr>
        <w:t xml:space="preserve"> | </w:t>
      </w:r>
      <w:hyperlink r:id="rId11" w:history="1">
        <w:r w:rsidRPr="002D242C">
          <w:rPr>
            <w:rFonts w:ascii="Arial" w:hAnsi="Arial" w:cs="Arial"/>
            <w:color w:val="0000FF"/>
            <w:u w:val="single"/>
          </w:rPr>
          <w:t>www.essex.gov.uk</w:t>
        </w:r>
      </w:hyperlink>
    </w:p>
    <w:p w14:paraId="44DA88FC" w14:textId="77777777" w:rsidR="0090650D" w:rsidRDefault="0090650D" w:rsidP="004544C0"/>
    <w:sectPr w:rsidR="0090650D" w:rsidSect="006134CB">
      <w:headerReference w:type="even" r:id="rId12"/>
      <w:footerReference w:type="default" r:id="rId13"/>
      <w:headerReference w:type="first" r:id="rId14"/>
      <w:pgSz w:w="11906" w:h="16838" w:code="9"/>
      <w:pgMar w:top="1418" w:right="1418" w:bottom="2268"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C10A7" w14:textId="77777777" w:rsidR="00021E2C" w:rsidRDefault="00021E2C">
      <w:r>
        <w:separator/>
      </w:r>
    </w:p>
  </w:endnote>
  <w:endnote w:type="continuationSeparator" w:id="0">
    <w:p w14:paraId="62323BDD" w14:textId="77777777" w:rsidR="00021E2C" w:rsidRDefault="00021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A459" w14:textId="77777777" w:rsidR="00A24FF6" w:rsidRDefault="00373C72" w:rsidP="00A24FF6">
    <w:pPr>
      <w:pStyle w:val="Footer"/>
      <w:jc w:val="right"/>
    </w:pPr>
    <w:r>
      <w:rPr>
        <w:noProof/>
      </w:rPr>
      <w:drawing>
        <wp:inline distT="0" distB="0" distL="0" distR="0" wp14:anchorId="12EB5AE5" wp14:editId="6A0AB1A5">
          <wp:extent cx="1752600" cy="866775"/>
          <wp:effectExtent l="0" t="0" r="0" b="9525"/>
          <wp:docPr id="3" name="Picture 3"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813CF" w14:textId="77777777" w:rsidR="00021E2C" w:rsidRDefault="00021E2C">
      <w:r>
        <w:separator/>
      </w:r>
    </w:p>
  </w:footnote>
  <w:footnote w:type="continuationSeparator" w:id="0">
    <w:p w14:paraId="2701CF58" w14:textId="77777777" w:rsidR="00021E2C" w:rsidRDefault="00021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3C8B" w14:textId="77777777" w:rsidR="00A645A0" w:rsidRDefault="00A645A0">
    <w:pPr>
      <w:pStyle w:val="Header"/>
    </w:pPr>
    <w:r>
      <w:rPr>
        <w:noProof/>
      </w:rPr>
      <mc:AlternateContent>
        <mc:Choice Requires="wps">
          <w:drawing>
            <wp:anchor distT="0" distB="0" distL="0" distR="0" simplePos="0" relativeHeight="251659264" behindDoc="0" locked="0" layoutInCell="1" allowOverlap="1" wp14:anchorId="75E1F709" wp14:editId="67EBE776">
              <wp:simplePos x="635" y="635"/>
              <wp:positionH relativeFrom="page">
                <wp:align>left</wp:align>
              </wp:positionH>
              <wp:positionV relativeFrom="page">
                <wp:align>top</wp:align>
              </wp:positionV>
              <wp:extent cx="675005" cy="345440"/>
              <wp:effectExtent l="0" t="0" r="10795" b="16510"/>
              <wp:wrapNone/>
              <wp:docPr id="1240933092"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5005" cy="345440"/>
                      </a:xfrm>
                      <a:prstGeom prst="rect">
                        <a:avLst/>
                      </a:prstGeom>
                      <a:noFill/>
                      <a:ln>
                        <a:noFill/>
                      </a:ln>
                    </wps:spPr>
                    <wps:txbx>
                      <w:txbxContent>
                        <w:p w14:paraId="36D54C6F"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5E1F709" id="_x0000_t202" coordsize="21600,21600" o:spt="202" path="m,l,21600r21600,l21600,xe">
              <v:stroke joinstyle="miter"/>
              <v:path gradientshapeok="t" o:connecttype="rect"/>
            </v:shapetype>
            <v:shape id="Text Box 2" o:spid="_x0000_s1026" type="#_x0000_t202" alt="PUBLIC" style="position:absolute;margin-left:0;margin-top:0;width:53.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" filled="f" stroked="f">
              <v:textbox style="mso-fit-shape-to-text:t" inset="20pt,15pt,0,0">
                <w:txbxContent>
                  <w:p w14:paraId="36D54C6F"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FEF7" w14:textId="77777777" w:rsidR="00A645A0" w:rsidRDefault="00A645A0">
    <w:pPr>
      <w:pStyle w:val="Header"/>
    </w:pPr>
    <w:r>
      <w:rPr>
        <w:noProof/>
      </w:rPr>
      <mc:AlternateContent>
        <mc:Choice Requires="wps">
          <w:drawing>
            <wp:anchor distT="0" distB="0" distL="0" distR="0" simplePos="0" relativeHeight="251658240" behindDoc="0" locked="0" layoutInCell="1" allowOverlap="1" wp14:anchorId="23A0C7C4" wp14:editId="4B0DD571">
              <wp:simplePos x="635" y="635"/>
              <wp:positionH relativeFrom="page">
                <wp:align>left</wp:align>
              </wp:positionH>
              <wp:positionV relativeFrom="page">
                <wp:align>top</wp:align>
              </wp:positionV>
              <wp:extent cx="675005" cy="345440"/>
              <wp:effectExtent l="0" t="0" r="10795" b="16510"/>
              <wp:wrapNone/>
              <wp:docPr id="93480327"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5005" cy="345440"/>
                      </a:xfrm>
                      <a:prstGeom prst="rect">
                        <a:avLst/>
                      </a:prstGeom>
                      <a:noFill/>
                      <a:ln>
                        <a:noFill/>
                      </a:ln>
                    </wps:spPr>
                    <wps:txbx>
                      <w:txbxContent>
                        <w:p w14:paraId="0DCECB91"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A0C7C4" id="_x0000_t202" coordsize="21600,21600" o:spt="202" path="m,l,21600r21600,l21600,xe">
              <v:stroke joinstyle="miter"/>
              <v:path gradientshapeok="t" o:connecttype="rect"/>
            </v:shapetype>
            <v:shape id="Text Box 1" o:spid="_x0000_s1027" type="#_x0000_t202" alt="PUBLIC" style="position:absolute;margin-left:0;margin-top:0;width:53.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" filled="f" stroked="f">
              <v:textbox style="mso-fit-shape-to-text:t" inset="20pt,15pt,0,0">
                <w:txbxContent>
                  <w:p w14:paraId="0DCECB91"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7FDC787E"/>
    <w:lvl w:ilvl="0" w:tplc="FC42FF8A">
      <w:start w:val="1"/>
      <w:numFmt w:val="decimal"/>
      <w:pStyle w:val="FOIQuestion"/>
      <w:suff w:val="space"/>
      <w:lvlText w:val="Question %1 -"/>
      <w:lvlJc w:val="left"/>
      <w:pPr>
        <w:ind w:left="0" w:firstLine="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90897941">
    <w:abstractNumId w:val="0"/>
  </w:num>
  <w:num w:numId="2" w16cid:durableId="500318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Version" w:val="2.00.00"/>
  </w:docVars>
  <w:rsids>
    <w:rsidRoot w:val="00E56EA9"/>
    <w:rsid w:val="00021E2C"/>
    <w:rsid w:val="00027AC4"/>
    <w:rsid w:val="000672F5"/>
    <w:rsid w:val="001505F8"/>
    <w:rsid w:val="00181A7C"/>
    <w:rsid w:val="001B50D4"/>
    <w:rsid w:val="001F262F"/>
    <w:rsid w:val="0024746D"/>
    <w:rsid w:val="002B45E2"/>
    <w:rsid w:val="002D242C"/>
    <w:rsid w:val="002D71FF"/>
    <w:rsid w:val="002F6BD5"/>
    <w:rsid w:val="00307463"/>
    <w:rsid w:val="003239EA"/>
    <w:rsid w:val="003311B7"/>
    <w:rsid w:val="00367DC6"/>
    <w:rsid w:val="00373C72"/>
    <w:rsid w:val="00380C55"/>
    <w:rsid w:val="00392685"/>
    <w:rsid w:val="003A6A5A"/>
    <w:rsid w:val="003D4863"/>
    <w:rsid w:val="00436C1A"/>
    <w:rsid w:val="004516E0"/>
    <w:rsid w:val="004544C0"/>
    <w:rsid w:val="00462329"/>
    <w:rsid w:val="00465C92"/>
    <w:rsid w:val="004A0585"/>
    <w:rsid w:val="004B2E21"/>
    <w:rsid w:val="004F485E"/>
    <w:rsid w:val="006134CB"/>
    <w:rsid w:val="00691A0A"/>
    <w:rsid w:val="0069363B"/>
    <w:rsid w:val="006A78E9"/>
    <w:rsid w:val="00703C8F"/>
    <w:rsid w:val="00743E3C"/>
    <w:rsid w:val="00786CC5"/>
    <w:rsid w:val="0079028E"/>
    <w:rsid w:val="007941EA"/>
    <w:rsid w:val="007A3CF8"/>
    <w:rsid w:val="00804986"/>
    <w:rsid w:val="00806503"/>
    <w:rsid w:val="008118FD"/>
    <w:rsid w:val="00817014"/>
    <w:rsid w:val="00834E75"/>
    <w:rsid w:val="00851451"/>
    <w:rsid w:val="008753F7"/>
    <w:rsid w:val="00885416"/>
    <w:rsid w:val="008F0BD8"/>
    <w:rsid w:val="008F75FA"/>
    <w:rsid w:val="008F7EA3"/>
    <w:rsid w:val="0090650D"/>
    <w:rsid w:val="009253ED"/>
    <w:rsid w:val="009479A4"/>
    <w:rsid w:val="009D253E"/>
    <w:rsid w:val="009E018B"/>
    <w:rsid w:val="009F620E"/>
    <w:rsid w:val="00A24FF6"/>
    <w:rsid w:val="00A40E79"/>
    <w:rsid w:val="00A41CF9"/>
    <w:rsid w:val="00A645A0"/>
    <w:rsid w:val="00A81F59"/>
    <w:rsid w:val="00AA7D82"/>
    <w:rsid w:val="00B10C15"/>
    <w:rsid w:val="00B21FF0"/>
    <w:rsid w:val="00B81274"/>
    <w:rsid w:val="00B908CD"/>
    <w:rsid w:val="00C33A8D"/>
    <w:rsid w:val="00C70860"/>
    <w:rsid w:val="00CF02EC"/>
    <w:rsid w:val="00D72FB1"/>
    <w:rsid w:val="00E1228A"/>
    <w:rsid w:val="00E13F81"/>
    <w:rsid w:val="00E16C8C"/>
    <w:rsid w:val="00E56EA9"/>
    <w:rsid w:val="00E57985"/>
    <w:rsid w:val="00E62547"/>
    <w:rsid w:val="00E7313B"/>
    <w:rsid w:val="00E814E3"/>
    <w:rsid w:val="00EA0B6B"/>
    <w:rsid w:val="00ED0183"/>
    <w:rsid w:val="00EF7735"/>
    <w:rsid w:val="00F20D21"/>
    <w:rsid w:val="00F65136"/>
    <w:rsid w:val="00F65554"/>
    <w:rsid w:val="00F71C26"/>
    <w:rsid w:val="00F72B23"/>
    <w:rsid w:val="00FA5429"/>
    <w:rsid w:val="00FB19CD"/>
    <w:rsid w:val="00FE4B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0F6F42"/>
  <w15:docId w15:val="{2DCDB330-E00D-46DB-A4DA-DB596FFD6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table" w:styleId="GridTable5Dark-Accent4">
    <w:name w:val="Grid Table 5 Dark Accent 4"/>
    <w:basedOn w:val="TableNormal"/>
    <w:uiPriority w:val="50"/>
    <w:rsid w:val="00A645A0"/>
    <w:pPr>
      <w:spacing w:before="120" w:after="120" w:line="276" w:lineRule="auto"/>
      <w:ind w:left="57"/>
    </w:pPr>
    <w:rPr>
      <w:rFonts w:ascii="Arial" w:hAnsi="Arial"/>
      <w:sz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PlaceholderText">
    <w:name w:val="Placeholder Text"/>
    <w:basedOn w:val="DefaultParagraphFont"/>
    <w:uiPriority w:val="99"/>
    <w:semiHidden/>
    <w:rsid w:val="00FE4BFD"/>
    <w:rPr>
      <w:color w:val="808080"/>
    </w:rPr>
  </w:style>
  <w:style w:type="paragraph" w:styleId="ListParagraph">
    <w:name w:val="List Paragraph"/>
    <w:basedOn w:val="Normal"/>
    <w:uiPriority w:val="34"/>
    <w:qFormat/>
    <w:rsid w:val="00181A7C"/>
    <w:pPr>
      <w:ind w:left="720"/>
      <w:contextualSpacing/>
    </w:pPr>
  </w:style>
  <w:style w:type="paragraph" w:customStyle="1" w:styleId="FOIAnswer">
    <w:name w:val="FOI Answer"/>
    <w:basedOn w:val="Normal"/>
    <w:link w:val="FOIAnswerChar"/>
    <w:qFormat/>
    <w:rsid w:val="003311B7"/>
    <w:rPr>
      <w:rFonts w:ascii="Arial" w:hAnsi="Arial" w:cs="Arial"/>
      <w:bCs/>
    </w:rPr>
  </w:style>
  <w:style w:type="character" w:customStyle="1" w:styleId="FOIAnswerChar">
    <w:name w:val="FOI Answer Char"/>
    <w:basedOn w:val="DefaultParagraphFont"/>
    <w:link w:val="FOIAnswer"/>
    <w:rsid w:val="003311B7"/>
    <w:rPr>
      <w:rFonts w:ascii="Arial" w:hAnsi="Arial" w:cs="Arial"/>
      <w:bCs/>
      <w:sz w:val="24"/>
      <w:szCs w:val="24"/>
    </w:rPr>
  </w:style>
  <w:style w:type="paragraph" w:customStyle="1" w:styleId="FOIQuestion">
    <w:name w:val="FOI Question"/>
    <w:basedOn w:val="ListParagraph"/>
    <w:link w:val="FOIQuestionChar"/>
    <w:qFormat/>
    <w:rsid w:val="003311B7"/>
    <w:pPr>
      <w:numPr>
        <w:numId w:val="1"/>
      </w:numPr>
      <w:pBdr>
        <w:top w:val="single" w:sz="4" w:space="1" w:color="auto"/>
        <w:left w:val="single" w:sz="4" w:space="4" w:color="auto"/>
        <w:bottom w:val="single" w:sz="4" w:space="1" w:color="auto"/>
        <w:right w:val="single" w:sz="4" w:space="4" w:color="auto"/>
      </w:pBdr>
      <w:shd w:val="clear" w:color="auto" w:fill="FDE7ED"/>
    </w:pPr>
    <w:rPr>
      <w:rFonts w:ascii="Arial" w:hAnsi="Arial" w:cs="Arial"/>
    </w:rPr>
  </w:style>
  <w:style w:type="character" w:customStyle="1" w:styleId="FOIQuestionChar">
    <w:name w:val="FOI Question Char"/>
    <w:basedOn w:val="DefaultParagraphFont"/>
    <w:link w:val="FOIQuestion"/>
    <w:rsid w:val="003311B7"/>
    <w:rPr>
      <w:rFonts w:ascii="Arial" w:hAnsi="Arial" w:cs="Arial"/>
      <w:sz w:val="24"/>
      <w:szCs w:val="24"/>
      <w:shd w:val="clear" w:color="auto" w:fill="FDE7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943321">
      <w:bodyDiv w:val="1"/>
      <w:marLeft w:val="0"/>
      <w:marRight w:val="0"/>
      <w:marTop w:val="0"/>
      <w:marBottom w:val="0"/>
      <w:divBdr>
        <w:top w:val="none" w:sz="0" w:space="0" w:color="auto"/>
        <w:left w:val="none" w:sz="0" w:space="0" w:color="auto"/>
        <w:bottom w:val="none" w:sz="0" w:space="0" w:color="auto"/>
        <w:right w:val="none" w:sz="0" w:space="0" w:color="auto"/>
      </w:divBdr>
    </w:div>
    <w:div w:id="1005937537">
      <w:bodyDiv w:val="1"/>
      <w:marLeft w:val="0"/>
      <w:marRight w:val="0"/>
      <w:marTop w:val="0"/>
      <w:marBottom w:val="0"/>
      <w:divBdr>
        <w:top w:val="none" w:sz="0" w:space="0" w:color="auto"/>
        <w:left w:val="none" w:sz="0" w:space="0" w:color="auto"/>
        <w:bottom w:val="none" w:sz="0" w:space="0" w:color="auto"/>
        <w:right w:val="none" w:sz="0" w:space="0" w:color="auto"/>
      </w:divBdr>
    </w:div>
    <w:div w:id="180754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ssex.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YourRight.ToKnow@essex.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atherton-gower\Essex%20Highways%20(Ringway%20Jacobs)\Essex%20Highways%20FOI-EIR%20-%20Documents\3.%20FOI-EIR%20Templates\FOI-EIR%20Respon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F50137A8A4EB47965FBF35F1C691B4" ma:contentTypeVersion="8" ma:contentTypeDescription="Create a new document." ma:contentTypeScope="" ma:versionID="8e266ce68f8c5f6919eddde775406edb">
  <xsd:schema xmlns:xsd="http://www.w3.org/2001/XMLSchema" xmlns:xs="http://www.w3.org/2001/XMLSchema" xmlns:p="http://schemas.microsoft.com/office/2006/metadata/properties" xmlns:ns2="a6a1dfef-2051-4802-8d06-1bcc41606ada" xmlns:ns3="59cc4efd-38d0-4afd-a666-141ed52066bb" targetNamespace="http://schemas.microsoft.com/office/2006/metadata/properties" ma:root="true" ma:fieldsID="0d3fb0ce574a071f752bbf09961e0046" ns2:_="" ns3:_="">
    <xsd:import namespace="a6a1dfef-2051-4802-8d06-1bcc41606ada"/>
    <xsd:import namespace="59cc4efd-38d0-4afd-a666-141ed52066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1dfef-2051-4802-8d06-1bcc41606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cc4efd-38d0-4afd-a666-141ed52066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CC0C0A-0A7C-49BD-B91A-51D03E239CCA}">
  <ds:schemaRefs>
    <ds:schemaRef ds:uri="http://schemas.microsoft.com/sharepoint/v3/contenttype/forms"/>
  </ds:schemaRefs>
</ds:datastoreItem>
</file>

<file path=customXml/itemProps2.xml><?xml version="1.0" encoding="utf-8"?>
<ds:datastoreItem xmlns:ds="http://schemas.openxmlformats.org/officeDocument/2006/customXml" ds:itemID="{F24AB42F-734A-4988-A29D-3E63B73AFF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269F70-2874-4A72-BF7B-AC1056C00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1dfef-2051-4802-8d06-1bcc41606ada"/>
    <ds:schemaRef ds:uri="59cc4efd-38d0-4afd-a666-141ed52066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FOI-EIR Response Template.dotx</Template>
  <TotalTime>2</TotalTime>
  <Pages>1</Pages>
  <Words>165</Words>
  <Characters>878</Characters>
  <Application>Microsoft Office Word</Application>
  <DocSecurity>0</DocSecurity>
  <Lines>43</Lines>
  <Paragraphs>20</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1023</CharactersWithSpaces>
  <SharedDoc>false</SharedDoc>
  <HLinks>
    <vt:vector size="12" baseType="variant">
      <vt:variant>
        <vt:i4>917570</vt:i4>
      </vt:variant>
      <vt:variant>
        <vt:i4>6</vt:i4>
      </vt:variant>
      <vt:variant>
        <vt:i4>0</vt:i4>
      </vt:variant>
      <vt:variant>
        <vt:i4>5</vt:i4>
      </vt:variant>
      <vt:variant>
        <vt:lpwstr>http://www.essex.gov.uk/</vt:lpwstr>
      </vt:variant>
      <vt:variant>
        <vt:lpwstr/>
      </vt:variant>
      <vt:variant>
        <vt:i4>2949124</vt:i4>
      </vt:variant>
      <vt:variant>
        <vt:i4>3</vt:i4>
      </vt:variant>
      <vt:variant>
        <vt:i4>0</vt:i4>
      </vt:variant>
      <vt:variant>
        <vt:i4>5</vt:i4>
      </vt:variant>
      <vt:variant>
        <vt:lpwstr>mailto:YourRight.ToKnow@essex.gov.uk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Essex Highways Communications</dc:creator>
  <cp:keywords>Respond</cp:keywords>
  <cp:lastModifiedBy>Essex Highways Communications</cp:lastModifiedBy>
  <cp:revision>1</cp:revision>
  <dcterms:created xsi:type="dcterms:W3CDTF">2026-09-24T10:22:00Z</dcterms:created>
  <dcterms:modified xsi:type="dcterms:W3CDTF">2026-09-24T10:24:00Z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2025-07-08T13:18:20Z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cb04b751-1ad9-4bec-a710-1ea803effa55</vt:lpwstr>
  </property>
  <property fmtid="{D5CDD505-2E9C-101B-9397-08002B2CF9AE}" pid="8" name="MSIP_Label_39d8be9e-c8d9-4b9c-bd40-2c27cc7ea2e6_ContentBits">
    <vt:lpwstr>0</vt:lpwstr>
  </property>
  <property fmtid="{D5CDD505-2E9C-101B-9397-08002B2CF9AE}" pid="9" name="MSIP_Label_39d8be9e-c8d9-4b9c-bd40-2c27cc7ea2e6_Tag">
    <vt:lpwstr>10, 3, 0, 1</vt:lpwstr>
  </property>
  <property fmtid="{D5CDD505-2E9C-101B-9397-08002B2CF9AE}" pid="10" name="ClassificationContentMarkingHeaderShapeIds">
    <vt:lpwstr>5926587,49f722e4,4ae5924e</vt:lpwstr>
  </property>
  <property fmtid="{D5CDD505-2E9C-101B-9397-08002B2CF9AE}" pid="11" name="ClassificationContentMarkingHeaderFontProps">
    <vt:lpwstr>#000000,10,Aptos</vt:lpwstr>
  </property>
  <property fmtid="{D5CDD505-2E9C-101B-9397-08002B2CF9AE}" pid="12" name="ClassificationContentMarkingHeaderText">
    <vt:lpwstr>PUBLIC</vt:lpwstr>
  </property>
  <property fmtid="{D5CDD505-2E9C-101B-9397-08002B2CF9AE}" pid="13" name="MSIP_Label_9951b614-dfeb-4722-815b-719fa0f39753_Enabled">
    <vt:lpwstr>true</vt:lpwstr>
  </property>
  <property fmtid="{D5CDD505-2E9C-101B-9397-08002B2CF9AE}" pid="14" name="MSIP_Label_9951b614-dfeb-4722-815b-719fa0f39753_SetDate">
    <vt:lpwstr>2025-12-11T11:30:48Z</vt:lpwstr>
  </property>
  <property fmtid="{D5CDD505-2E9C-101B-9397-08002B2CF9AE}" pid="15" name="MSIP_Label_9951b614-dfeb-4722-815b-719fa0f39753_Method">
    <vt:lpwstr>Privileged</vt:lpwstr>
  </property>
  <property fmtid="{D5CDD505-2E9C-101B-9397-08002B2CF9AE}" pid="16" name="MSIP_Label_9951b614-dfeb-4722-815b-719fa0f39753_Name">
    <vt:lpwstr>Public</vt:lpwstr>
  </property>
  <property fmtid="{D5CDD505-2E9C-101B-9397-08002B2CF9AE}" pid="17" name="MSIP_Label_9951b614-dfeb-4722-815b-719fa0f39753_SiteId">
    <vt:lpwstr>3dc65392-05ea-42d9-8fd8-dcd8c68bf5bd</vt:lpwstr>
  </property>
  <property fmtid="{D5CDD505-2E9C-101B-9397-08002B2CF9AE}" pid="18" name="MSIP_Label_9951b614-dfeb-4722-815b-719fa0f39753_ActionId">
    <vt:lpwstr>7bdbf2dd-08d4-4921-8c3e-0090d1cc3b2e</vt:lpwstr>
  </property>
  <property fmtid="{D5CDD505-2E9C-101B-9397-08002B2CF9AE}" pid="19" name="MSIP_Label_9951b614-dfeb-4722-815b-719fa0f39753_ContentBits">
    <vt:lpwstr>1</vt:lpwstr>
  </property>
  <property fmtid="{D5CDD505-2E9C-101B-9397-08002B2CF9AE}" pid="20" name="MSIP_Label_9951b614-dfeb-4722-815b-719fa0f39753_Tag">
    <vt:lpwstr>10, 0, 1, 1</vt:lpwstr>
  </property>
  <property fmtid="{D5CDD505-2E9C-101B-9397-08002B2CF9AE}" pid="21" name="ContentTypeId">
    <vt:lpwstr>0x010100D3F50137A8A4EB47965FBF35F1C691B4</vt:lpwstr>
  </property>
</Properties>
</file>