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86C32" w14:textId="77777777" w:rsidR="00CF02EC" w:rsidRPr="00CF02EC" w:rsidRDefault="00CF02EC" w:rsidP="00CF02EC">
      <w:pPr>
        <w:rPr>
          <w:rFonts w:ascii="Arial" w:hAnsi="Arial" w:cs="Arial"/>
          <w:b/>
          <w:sz w:val="36"/>
          <w:szCs w:val="36"/>
        </w:rPr>
      </w:pPr>
      <w:r w:rsidRPr="00CF02EC">
        <w:rPr>
          <w:rFonts w:ascii="Arial" w:hAnsi="Arial" w:cs="Arial"/>
          <w:b/>
          <w:sz w:val="36"/>
          <w:szCs w:val="36"/>
        </w:rPr>
        <w:t>Freedom of Information Act / Environmental Information Regulations Request</w:t>
      </w:r>
    </w:p>
    <w:p w14:paraId="756B68C4" w14:textId="3D722AD6" w:rsidR="00CF02EC" w:rsidRPr="00CF02EC" w:rsidRDefault="002D71FF" w:rsidP="00CF02EC">
      <w:pPr>
        <w:rPr>
          <w:rFonts w:ascii="Arial" w:hAnsi="Arial" w:cs="Arial"/>
          <w:szCs w:val="36"/>
        </w:rPr>
      </w:pPr>
      <w:r>
        <w:rPr>
          <w:rFonts w:ascii="Arial" w:hAnsi="Arial" w:cs="Arial"/>
          <w:szCs w:val="36"/>
        </w:rPr>
        <w:br/>
      </w:r>
      <w:r w:rsidR="00CF02EC" w:rsidRPr="00CF02EC">
        <w:rPr>
          <w:rFonts w:ascii="Arial" w:hAnsi="Arial" w:cs="Arial"/>
          <w:szCs w:val="36"/>
        </w:rPr>
        <w:t xml:space="preserve">Reference: </w:t>
      </w:r>
      <w:r w:rsidR="00CF02EC" w:rsidRPr="00CF02EC">
        <w:rPr>
          <w:rFonts w:ascii="Arial" w:hAnsi="Arial" w:cs="Arial"/>
          <w:szCs w:val="36"/>
        </w:rPr>
        <w:tab/>
      </w:r>
      <w:r w:rsidR="00225D97" w:rsidRPr="00225D97">
        <w:rPr>
          <w:rFonts w:ascii="Arial" w:hAnsi="Arial" w:cs="Arial"/>
          <w:szCs w:val="36"/>
        </w:rPr>
        <w:t>ECC21173016 09 26</w:t>
      </w:r>
      <w:r w:rsidR="00CF02EC" w:rsidRPr="00CF02EC">
        <w:rPr>
          <w:rFonts w:ascii="Arial" w:hAnsi="Arial" w:cs="Arial"/>
          <w:szCs w:val="36"/>
        </w:rPr>
        <w:br/>
        <w:t>Response:</w:t>
      </w:r>
      <w:r w:rsidR="00CF02EC" w:rsidRPr="00CF02EC">
        <w:rPr>
          <w:rFonts w:ascii="Arial" w:hAnsi="Arial" w:cs="Arial"/>
          <w:szCs w:val="36"/>
        </w:rPr>
        <w:tab/>
      </w:r>
      <w:r w:rsidR="00225D97">
        <w:rPr>
          <w:rFonts w:ascii="Arial" w:hAnsi="Arial" w:cs="Arial"/>
          <w:szCs w:val="36"/>
        </w:rPr>
        <w:t>16 September 2026</w:t>
      </w:r>
    </w:p>
    <w:p w14:paraId="349F26A9" w14:textId="77777777" w:rsidR="00EA0B6B" w:rsidRDefault="00EA0B6B" w:rsidP="00A24FF6">
      <w:pPr>
        <w:rPr>
          <w:rFonts w:ascii="Arial" w:hAnsi="Arial" w:cs="Arial"/>
          <w:i/>
        </w:rPr>
      </w:pPr>
    </w:p>
    <w:p w14:paraId="589AE235" w14:textId="3494A680" w:rsidR="00A24FF6" w:rsidRPr="0069363B" w:rsidRDefault="00EA0B6B" w:rsidP="00A24FF6">
      <w:pPr>
        <w:rPr>
          <w:rFonts w:ascii="Arial" w:hAnsi="Arial" w:cs="Arial"/>
        </w:rPr>
      </w:pPr>
      <w:r w:rsidRPr="0069363B">
        <w:rPr>
          <w:rFonts w:ascii="Arial" w:hAnsi="Arial" w:cs="Arial"/>
        </w:rPr>
        <w:t xml:space="preserve">I can confirm that Essex County Council </w:t>
      </w:r>
      <w:r w:rsidR="00225D97">
        <w:rPr>
          <w:rFonts w:ascii="Arial" w:hAnsi="Arial" w:cs="Arial"/>
        </w:rPr>
        <w:t>does not hold this information.</w:t>
      </w:r>
    </w:p>
    <w:p w14:paraId="48E4E9AA" w14:textId="77777777" w:rsidR="00EA0B6B" w:rsidRDefault="00EA0B6B" w:rsidP="009479A4">
      <w:pPr>
        <w:rPr>
          <w:rFonts w:ascii="Arial" w:hAnsi="Arial" w:cs="Arial"/>
        </w:rPr>
      </w:pPr>
    </w:p>
    <w:p w14:paraId="10E4F381" w14:textId="70917E03" w:rsidR="00181A7C" w:rsidRPr="00181A7C" w:rsidRDefault="00225D97" w:rsidP="00AA7D82">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DE7ED"/>
        <w:rPr>
          <w:rFonts w:ascii="Arial" w:hAnsi="Arial" w:cs="Arial"/>
        </w:rPr>
      </w:pPr>
      <w:r w:rsidRPr="00225D97">
        <w:rPr>
          <w:rFonts w:ascii="Arial" w:hAnsi="Arial" w:cs="Arial"/>
        </w:rPr>
        <w:t>Highways customer service and Essex County council has confirmed that the Automatic Traffic Counter (two rubber tubes) placed outside CO15 4BU / Howard Vyse Court in 2022 / 2023 was deployed by a third party. Under the Environmental Information Regulations 2004, please provide the company name, applicant name, or contractor who was granted the temporary highway licence or permit for this equipment at this location in 2022./2023</w:t>
      </w:r>
    </w:p>
    <w:p w14:paraId="3A5E600C" w14:textId="77777777" w:rsidR="009479A4" w:rsidRDefault="009479A4" w:rsidP="009479A4">
      <w:pPr>
        <w:rPr>
          <w:rFonts w:ascii="Arial" w:hAnsi="Arial" w:cs="Arial"/>
        </w:rPr>
      </w:pPr>
    </w:p>
    <w:p w14:paraId="30AC9E46" w14:textId="6968B3B1" w:rsidR="00181A7C" w:rsidRDefault="00225D97" w:rsidP="009479A4">
      <w:pPr>
        <w:rPr>
          <w:rFonts w:ascii="Arial" w:hAnsi="Arial" w:cs="Arial"/>
          <w:bCs/>
        </w:rPr>
      </w:pPr>
      <w:r>
        <w:rPr>
          <w:rFonts w:ascii="Arial" w:hAnsi="Arial" w:cs="Arial"/>
          <w:bCs/>
        </w:rPr>
        <w:t xml:space="preserve">As confirmed in our previous response under reference number </w:t>
      </w:r>
      <w:r w:rsidRPr="00225D97">
        <w:rPr>
          <w:rFonts w:ascii="Arial" w:hAnsi="Arial" w:cs="Arial"/>
          <w:bCs/>
        </w:rPr>
        <w:t>ECC20995624 08 26</w:t>
      </w:r>
      <w:r>
        <w:rPr>
          <w:rFonts w:ascii="Arial" w:hAnsi="Arial" w:cs="Arial"/>
          <w:bCs/>
        </w:rPr>
        <w:t>.</w:t>
      </w:r>
    </w:p>
    <w:p w14:paraId="005EB365" w14:textId="77777777" w:rsidR="00225D97" w:rsidRDefault="00225D97" w:rsidP="009479A4">
      <w:pPr>
        <w:rPr>
          <w:rFonts w:ascii="Arial" w:hAnsi="Arial" w:cs="Arial"/>
          <w:bCs/>
        </w:rPr>
      </w:pPr>
    </w:p>
    <w:p w14:paraId="58B1BE11" w14:textId="4C8024B9" w:rsidR="00225D97" w:rsidRDefault="00225D97" w:rsidP="009479A4">
      <w:pPr>
        <w:rPr>
          <w:rFonts w:ascii="Arial" w:hAnsi="Arial" w:cs="Arial"/>
          <w:bCs/>
          <w:i/>
          <w:iCs/>
        </w:rPr>
      </w:pPr>
      <w:r w:rsidRPr="00225D97">
        <w:rPr>
          <w:rFonts w:ascii="Arial" w:hAnsi="Arial" w:cs="Arial"/>
          <w:bCs/>
          <w:i/>
          <w:iCs/>
        </w:rPr>
        <w:t>Third-party organisations are not required to obtain a licence from Essex County Council to install traffic survey equipment in Essex. We therefore do not hold a record of any count being conducted at this location in 2022 or 2023.</w:t>
      </w:r>
    </w:p>
    <w:p w14:paraId="7234459C" w14:textId="77777777" w:rsidR="00225D97" w:rsidRDefault="00225D97" w:rsidP="009479A4">
      <w:pPr>
        <w:rPr>
          <w:rFonts w:ascii="Arial" w:hAnsi="Arial" w:cs="Arial"/>
          <w:bCs/>
          <w:i/>
          <w:iCs/>
        </w:rPr>
      </w:pPr>
    </w:p>
    <w:p w14:paraId="1AD9ED8A" w14:textId="33CB7ED1" w:rsidR="00225D97" w:rsidRPr="00225D97" w:rsidRDefault="00225D97" w:rsidP="009479A4">
      <w:pPr>
        <w:rPr>
          <w:rFonts w:ascii="Arial" w:hAnsi="Arial" w:cs="Arial"/>
          <w:bCs/>
        </w:rPr>
      </w:pPr>
      <w:r w:rsidRPr="00225D97">
        <w:rPr>
          <w:rFonts w:ascii="Arial" w:hAnsi="Arial" w:cs="Arial"/>
          <w:bCs/>
        </w:rPr>
        <w:t>A permit is not required for this activity</w:t>
      </w:r>
      <w:r>
        <w:rPr>
          <w:rFonts w:ascii="Arial" w:hAnsi="Arial" w:cs="Arial"/>
          <w:bCs/>
        </w:rPr>
        <w:t xml:space="preserve"> and as such we have no recorded information regarding an applicant or contractor.</w:t>
      </w:r>
    </w:p>
    <w:p w14:paraId="6302CF45" w14:textId="77777777" w:rsidR="00225D97" w:rsidRPr="00181A7C" w:rsidRDefault="00225D97" w:rsidP="009479A4">
      <w:pPr>
        <w:rPr>
          <w:rFonts w:ascii="Arial" w:hAnsi="Arial" w:cs="Arial"/>
          <w:bCs/>
        </w:rPr>
      </w:pPr>
    </w:p>
    <w:p w14:paraId="6940A690" w14:textId="77777777" w:rsidR="002D242C" w:rsidRPr="002D242C" w:rsidRDefault="002D242C" w:rsidP="002D242C">
      <w:pPr>
        <w:rPr>
          <w:rFonts w:ascii="Arial" w:hAnsi="Arial" w:cs="Arial"/>
          <w:b/>
        </w:rPr>
      </w:pPr>
      <w:bookmarkStart w:id="0" w:name="usercontactbegin"/>
      <w:bookmarkEnd w:id="0"/>
      <w:r w:rsidRPr="002D242C">
        <w:rPr>
          <w:rFonts w:ascii="Arial" w:hAnsi="Arial" w:cs="Arial"/>
          <w:b/>
        </w:rPr>
        <w:t>Your Right to Know</w:t>
      </w:r>
    </w:p>
    <w:p w14:paraId="7042D8EC" w14:textId="77777777" w:rsidR="002D242C" w:rsidRPr="002D242C" w:rsidRDefault="002D242C" w:rsidP="002D242C">
      <w:pPr>
        <w:rPr>
          <w:rFonts w:ascii="Arial" w:hAnsi="Arial" w:cs="Arial"/>
        </w:rPr>
      </w:pPr>
      <w:r w:rsidRPr="002D242C">
        <w:rPr>
          <w:rFonts w:ascii="Arial" w:hAnsi="Arial" w:cs="Arial"/>
        </w:rPr>
        <w:t>Democracy and Transparency</w:t>
      </w:r>
    </w:p>
    <w:p w14:paraId="4F88C42E" w14:textId="77777777" w:rsidR="002D242C" w:rsidRPr="002D242C" w:rsidRDefault="002D242C" w:rsidP="002D242C">
      <w:pPr>
        <w:rPr>
          <w:rFonts w:ascii="Arial" w:hAnsi="Arial" w:cs="Arial"/>
        </w:rPr>
      </w:pPr>
      <w:r w:rsidRPr="002D242C">
        <w:rPr>
          <w:rFonts w:ascii="Arial" w:hAnsi="Arial" w:cs="Arial"/>
        </w:rPr>
        <w:t>Essex County Council</w:t>
      </w:r>
    </w:p>
    <w:p w14:paraId="4CDAE8A9" w14:textId="77777777" w:rsidR="002D242C" w:rsidRPr="002D242C" w:rsidRDefault="002D242C" w:rsidP="002D242C">
      <w:pPr>
        <w:rPr>
          <w:rFonts w:ascii="Arial" w:hAnsi="Arial" w:cs="Arial"/>
        </w:rPr>
      </w:pPr>
      <w:r w:rsidRPr="002D242C">
        <w:rPr>
          <w:rFonts w:ascii="Arial" w:hAnsi="Arial" w:cs="Arial"/>
        </w:rPr>
        <w:t>Telephone: 033301 38989</w:t>
      </w:r>
    </w:p>
    <w:p w14:paraId="051C6DF8" w14:textId="77777777" w:rsidR="002D242C" w:rsidRPr="002D242C" w:rsidRDefault="002D242C" w:rsidP="002D242C">
      <w:pPr>
        <w:rPr>
          <w:rFonts w:ascii="Arial" w:hAnsi="Arial" w:cs="Arial"/>
        </w:rPr>
      </w:pPr>
      <w:r w:rsidRPr="002D242C">
        <w:rPr>
          <w:rFonts w:ascii="Arial" w:hAnsi="Arial" w:cs="Arial"/>
        </w:rPr>
        <w:t xml:space="preserve">Email: </w:t>
      </w:r>
      <w:hyperlink r:id="rId10" w:history="1">
        <w:r w:rsidRPr="002D242C">
          <w:rPr>
            <w:rFonts w:ascii="Arial" w:hAnsi="Arial" w:cs="Arial"/>
            <w:color w:val="0000FF"/>
            <w:u w:val="single"/>
          </w:rPr>
          <w:t>YourRight.ToKnow@essex.gov.uk</w:t>
        </w:r>
      </w:hyperlink>
      <w:r w:rsidRPr="002D242C">
        <w:rPr>
          <w:rFonts w:ascii="Arial" w:hAnsi="Arial" w:cs="Arial"/>
        </w:rPr>
        <w:t xml:space="preserve"> | </w:t>
      </w:r>
      <w:hyperlink r:id="rId11" w:history="1">
        <w:r w:rsidRPr="002D242C">
          <w:rPr>
            <w:rFonts w:ascii="Arial" w:hAnsi="Arial" w:cs="Arial"/>
            <w:color w:val="0000FF"/>
            <w:u w:val="single"/>
          </w:rPr>
          <w:t>www.essex.gov.uk</w:t>
        </w:r>
      </w:hyperlink>
    </w:p>
    <w:p w14:paraId="2EB37D04" w14:textId="77777777" w:rsidR="0090650D" w:rsidRDefault="0090650D" w:rsidP="004544C0"/>
    <w:sectPr w:rsidR="0090650D" w:rsidSect="006134CB">
      <w:headerReference w:type="even" r:id="rId12"/>
      <w:footerReference w:type="default" r:id="rId13"/>
      <w:headerReference w:type="first" r:id="rId14"/>
      <w:pgSz w:w="11906" w:h="16838" w:code="9"/>
      <w:pgMar w:top="1418" w:right="1418" w:bottom="2268" w:left="1418"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A0FA9" w14:textId="77777777" w:rsidR="00D5582A" w:rsidRDefault="00D5582A">
      <w:r>
        <w:separator/>
      </w:r>
    </w:p>
  </w:endnote>
  <w:endnote w:type="continuationSeparator" w:id="0">
    <w:p w14:paraId="4DC97615" w14:textId="77777777" w:rsidR="00D5582A" w:rsidRDefault="00D55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DDC44" w14:textId="77777777" w:rsidR="00A24FF6" w:rsidRDefault="00373C72" w:rsidP="00A24FF6">
    <w:pPr>
      <w:pStyle w:val="Footer"/>
      <w:jc w:val="right"/>
    </w:pPr>
    <w:r>
      <w:rPr>
        <w:noProof/>
      </w:rPr>
      <w:drawing>
        <wp:inline distT="0" distB="0" distL="0" distR="0" wp14:anchorId="12EB5AE5" wp14:editId="6A0AB1A5">
          <wp:extent cx="1752600" cy="866775"/>
          <wp:effectExtent l="0" t="0" r="0" b="9525"/>
          <wp:docPr id="3" name="Picture 3" descr="ECC r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C red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2600" cy="8667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2EE57" w14:textId="77777777" w:rsidR="00D5582A" w:rsidRDefault="00D5582A">
      <w:r>
        <w:separator/>
      </w:r>
    </w:p>
  </w:footnote>
  <w:footnote w:type="continuationSeparator" w:id="0">
    <w:p w14:paraId="09890D6B" w14:textId="77777777" w:rsidR="00D5582A" w:rsidRDefault="00D558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E491E" w14:textId="77777777" w:rsidR="00A645A0" w:rsidRDefault="00A645A0">
    <w:pPr>
      <w:pStyle w:val="Header"/>
    </w:pPr>
    <w:r>
      <w:rPr>
        <w:noProof/>
      </w:rPr>
      <mc:AlternateContent>
        <mc:Choice Requires="wps">
          <w:drawing>
            <wp:anchor distT="0" distB="0" distL="0" distR="0" simplePos="0" relativeHeight="251659264" behindDoc="0" locked="0" layoutInCell="1" allowOverlap="1" wp14:anchorId="75E1F709" wp14:editId="67EBE776">
              <wp:simplePos x="635" y="635"/>
              <wp:positionH relativeFrom="page">
                <wp:align>left</wp:align>
              </wp:positionH>
              <wp:positionV relativeFrom="page">
                <wp:align>top</wp:align>
              </wp:positionV>
              <wp:extent cx="675005" cy="345440"/>
              <wp:effectExtent l="0" t="0" r="10795" b="16510"/>
              <wp:wrapNone/>
              <wp:docPr id="1240933092" name="Text Box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75005" cy="345440"/>
                      </a:xfrm>
                      <a:prstGeom prst="rect">
                        <a:avLst/>
                      </a:prstGeom>
                      <a:noFill/>
                      <a:ln>
                        <a:noFill/>
                      </a:ln>
                    </wps:spPr>
                    <wps:txbx>
                      <w:txbxContent>
                        <w:p w14:paraId="2898FDFC" w14:textId="77777777" w:rsidR="00A645A0" w:rsidRPr="00A645A0" w:rsidRDefault="00A645A0" w:rsidP="00A645A0">
                          <w:pPr>
                            <w:rPr>
                              <w:rFonts w:ascii="Aptos" w:eastAsia="Aptos" w:hAnsi="Aptos" w:cs="Aptos"/>
                              <w:noProof/>
                              <w:color w:val="000000"/>
                              <w:sz w:val="20"/>
                              <w:szCs w:val="20"/>
                            </w:rPr>
                          </w:pPr>
                          <w:r w:rsidRPr="00A645A0">
                            <w:rPr>
                              <w:rFonts w:ascii="Aptos" w:eastAsia="Aptos" w:hAnsi="Aptos" w:cs="Aptos"/>
                              <w:noProof/>
                              <w:color w:val="000000"/>
                              <w:sz w:val="20"/>
                              <w:szCs w:val="20"/>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5E1F709" id="_x0000_t202" coordsize="21600,21600" o:spt="202" path="m,l,21600r21600,l21600,xe">
              <v:stroke joinstyle="miter"/>
              <v:path gradientshapeok="t" o:connecttype="rect"/>
            </v:shapetype>
            <v:shape id="Text Box 2" o:spid="_x0000_s1026" type="#_x0000_t202" alt="PUBLIC" style="position:absolute;margin-left:0;margin-top:0;width:53.1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" filled="f" stroked="f">
              <v:textbox style="mso-fit-shape-to-text:t" inset="20pt,15pt,0,0">
                <w:txbxContent>
                  <w:p w14:paraId="2898FDFC" w14:textId="77777777" w:rsidR="00A645A0" w:rsidRPr="00A645A0" w:rsidRDefault="00A645A0" w:rsidP="00A645A0">
                    <w:pPr>
                      <w:rPr>
                        <w:rFonts w:ascii="Aptos" w:eastAsia="Aptos" w:hAnsi="Aptos" w:cs="Aptos"/>
                        <w:noProof/>
                        <w:color w:val="000000"/>
                        <w:sz w:val="20"/>
                        <w:szCs w:val="20"/>
                      </w:rPr>
                    </w:pPr>
                    <w:r w:rsidRPr="00A645A0">
                      <w:rPr>
                        <w:rFonts w:ascii="Aptos" w:eastAsia="Aptos" w:hAnsi="Aptos" w:cs="Aptos"/>
                        <w:noProof/>
                        <w:color w:val="000000"/>
                        <w:sz w:val="20"/>
                        <w:szCs w:val="20"/>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0930F" w14:textId="77777777" w:rsidR="00A645A0" w:rsidRDefault="00A645A0">
    <w:pPr>
      <w:pStyle w:val="Header"/>
    </w:pPr>
    <w:r>
      <w:rPr>
        <w:noProof/>
      </w:rPr>
      <mc:AlternateContent>
        <mc:Choice Requires="wps">
          <w:drawing>
            <wp:anchor distT="0" distB="0" distL="0" distR="0" simplePos="0" relativeHeight="251658240" behindDoc="0" locked="0" layoutInCell="1" allowOverlap="1" wp14:anchorId="23A0C7C4" wp14:editId="4B0DD571">
              <wp:simplePos x="635" y="635"/>
              <wp:positionH relativeFrom="page">
                <wp:align>left</wp:align>
              </wp:positionH>
              <wp:positionV relativeFrom="page">
                <wp:align>top</wp:align>
              </wp:positionV>
              <wp:extent cx="675005" cy="345440"/>
              <wp:effectExtent l="0" t="0" r="10795" b="16510"/>
              <wp:wrapNone/>
              <wp:docPr id="93480327" name="Text Box 1"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75005" cy="345440"/>
                      </a:xfrm>
                      <a:prstGeom prst="rect">
                        <a:avLst/>
                      </a:prstGeom>
                      <a:noFill/>
                      <a:ln>
                        <a:noFill/>
                      </a:ln>
                    </wps:spPr>
                    <wps:txbx>
                      <w:txbxContent>
                        <w:p w14:paraId="12B7B80A" w14:textId="77777777" w:rsidR="00A645A0" w:rsidRPr="00A645A0" w:rsidRDefault="00A645A0" w:rsidP="00A645A0">
                          <w:pPr>
                            <w:rPr>
                              <w:rFonts w:ascii="Aptos" w:eastAsia="Aptos" w:hAnsi="Aptos" w:cs="Aptos"/>
                              <w:noProof/>
                              <w:color w:val="000000"/>
                              <w:sz w:val="20"/>
                              <w:szCs w:val="20"/>
                            </w:rPr>
                          </w:pPr>
                          <w:r w:rsidRPr="00A645A0">
                            <w:rPr>
                              <w:rFonts w:ascii="Aptos" w:eastAsia="Aptos" w:hAnsi="Aptos" w:cs="Aptos"/>
                              <w:noProof/>
                              <w:color w:val="000000"/>
                              <w:sz w:val="20"/>
                              <w:szCs w:val="20"/>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3A0C7C4" id="_x0000_t202" coordsize="21600,21600" o:spt="202" path="m,l,21600r21600,l21600,xe">
              <v:stroke joinstyle="miter"/>
              <v:path gradientshapeok="t" o:connecttype="rect"/>
            </v:shapetype>
            <v:shape id="Text Box 1" o:spid="_x0000_s1027" type="#_x0000_t202" alt="PUBLIC" style="position:absolute;margin-left:0;margin-top:0;width:53.1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" filled="f" stroked="f">
              <v:textbox style="mso-fit-shape-to-text:t" inset="20pt,15pt,0,0">
                <w:txbxContent>
                  <w:p w14:paraId="12B7B80A" w14:textId="77777777" w:rsidR="00A645A0" w:rsidRPr="00A645A0" w:rsidRDefault="00A645A0" w:rsidP="00A645A0">
                    <w:pPr>
                      <w:rPr>
                        <w:rFonts w:ascii="Aptos" w:eastAsia="Aptos" w:hAnsi="Aptos" w:cs="Aptos"/>
                        <w:noProof/>
                        <w:color w:val="000000"/>
                        <w:sz w:val="20"/>
                        <w:szCs w:val="20"/>
                      </w:rPr>
                    </w:pPr>
                    <w:r w:rsidRPr="00A645A0">
                      <w:rPr>
                        <w:rFonts w:ascii="Aptos" w:eastAsia="Aptos" w:hAnsi="Aptos" w:cs="Aptos"/>
                        <w:noProof/>
                        <w:color w:val="000000"/>
                        <w:sz w:val="20"/>
                        <w:szCs w:val="20"/>
                      </w:rPr>
                      <w:t>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EB3030"/>
    <w:multiLevelType w:val="hybridMultilevel"/>
    <w:tmpl w:val="7FDC787E"/>
    <w:lvl w:ilvl="0" w:tplc="FC42FF8A">
      <w:start w:val="1"/>
      <w:numFmt w:val="decimal"/>
      <w:pStyle w:val="FOIQuestion"/>
      <w:suff w:val="space"/>
      <w:lvlText w:val="Question %1 -"/>
      <w:lvlJc w:val="left"/>
      <w:pPr>
        <w:ind w:left="0" w:firstLine="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590897941">
    <w:abstractNumId w:val="0"/>
  </w:num>
  <w:num w:numId="2" w16cid:durableId="500318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emplateVersion" w:val="2.00.00"/>
  </w:docVars>
  <w:rsids>
    <w:rsidRoot w:val="00225D97"/>
    <w:rsid w:val="00027AC4"/>
    <w:rsid w:val="000672F5"/>
    <w:rsid w:val="001505F8"/>
    <w:rsid w:val="00181A7C"/>
    <w:rsid w:val="001B50D4"/>
    <w:rsid w:val="001F262F"/>
    <w:rsid w:val="00225D97"/>
    <w:rsid w:val="0024746D"/>
    <w:rsid w:val="002B45E2"/>
    <w:rsid w:val="002D242C"/>
    <w:rsid w:val="002D71FF"/>
    <w:rsid w:val="002F6BD5"/>
    <w:rsid w:val="00307463"/>
    <w:rsid w:val="003239EA"/>
    <w:rsid w:val="003311B7"/>
    <w:rsid w:val="00367DC6"/>
    <w:rsid w:val="00373C72"/>
    <w:rsid w:val="00380C55"/>
    <w:rsid w:val="00392685"/>
    <w:rsid w:val="003A6A5A"/>
    <w:rsid w:val="003D4863"/>
    <w:rsid w:val="00436C1A"/>
    <w:rsid w:val="004371DB"/>
    <w:rsid w:val="004516E0"/>
    <w:rsid w:val="004544C0"/>
    <w:rsid w:val="00462329"/>
    <w:rsid w:val="00465C92"/>
    <w:rsid w:val="004B2E21"/>
    <w:rsid w:val="004F485E"/>
    <w:rsid w:val="006134CB"/>
    <w:rsid w:val="00691A0A"/>
    <w:rsid w:val="0069363B"/>
    <w:rsid w:val="006A78E9"/>
    <w:rsid w:val="00703C8F"/>
    <w:rsid w:val="00743E3C"/>
    <w:rsid w:val="00786CC5"/>
    <w:rsid w:val="0079028E"/>
    <w:rsid w:val="007941EA"/>
    <w:rsid w:val="007A3CF8"/>
    <w:rsid w:val="00804986"/>
    <w:rsid w:val="008118FD"/>
    <w:rsid w:val="00817014"/>
    <w:rsid w:val="00834E75"/>
    <w:rsid w:val="00851451"/>
    <w:rsid w:val="008753F7"/>
    <w:rsid w:val="00885416"/>
    <w:rsid w:val="008F0BD8"/>
    <w:rsid w:val="008F75FA"/>
    <w:rsid w:val="008F7EA3"/>
    <w:rsid w:val="0090650D"/>
    <w:rsid w:val="009253ED"/>
    <w:rsid w:val="009479A4"/>
    <w:rsid w:val="009D253E"/>
    <w:rsid w:val="009E018B"/>
    <w:rsid w:val="009F620E"/>
    <w:rsid w:val="00A24FF6"/>
    <w:rsid w:val="00A40E79"/>
    <w:rsid w:val="00A41CF9"/>
    <w:rsid w:val="00A645A0"/>
    <w:rsid w:val="00A81F59"/>
    <w:rsid w:val="00AA7D82"/>
    <w:rsid w:val="00B10C15"/>
    <w:rsid w:val="00B21FF0"/>
    <w:rsid w:val="00B81274"/>
    <w:rsid w:val="00B908CD"/>
    <w:rsid w:val="00C33A8D"/>
    <w:rsid w:val="00CF02EC"/>
    <w:rsid w:val="00D5582A"/>
    <w:rsid w:val="00D72FB1"/>
    <w:rsid w:val="00E1228A"/>
    <w:rsid w:val="00E13F81"/>
    <w:rsid w:val="00E16C8C"/>
    <w:rsid w:val="00E57985"/>
    <w:rsid w:val="00E7313B"/>
    <w:rsid w:val="00E814E3"/>
    <w:rsid w:val="00EA0B6B"/>
    <w:rsid w:val="00ED0183"/>
    <w:rsid w:val="00EF7735"/>
    <w:rsid w:val="00F20D21"/>
    <w:rsid w:val="00F65136"/>
    <w:rsid w:val="00F65554"/>
    <w:rsid w:val="00F71C26"/>
    <w:rsid w:val="00F72B23"/>
    <w:rsid w:val="00FA5429"/>
    <w:rsid w:val="00FB19CD"/>
    <w:rsid w:val="00FE4B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558D8B"/>
  <w15:docId w15:val="{9EB98C8B-935A-4E1D-91CB-E4A603511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6A78E9"/>
    <w:pPr>
      <w:keepNext/>
      <w:outlineLvl w:val="0"/>
    </w:pPr>
    <w:rPr>
      <w:rFonts w:ascii="Arial" w:hAnsi="Arial"/>
      <w:b/>
      <w:bCs/>
      <w:szCs w:val="20"/>
      <w:lang w:eastAsia="en-US"/>
    </w:rPr>
  </w:style>
  <w:style w:type="paragraph" w:styleId="Heading2">
    <w:name w:val="heading 2"/>
    <w:basedOn w:val="Normal"/>
    <w:next w:val="Normal"/>
    <w:qFormat/>
    <w:rsid w:val="006A78E9"/>
    <w:pPr>
      <w:keepNext/>
      <w:outlineLvl w:val="1"/>
    </w:pPr>
    <w:rPr>
      <w:rFonts w:ascii="Arial" w:hAnsi="Arial"/>
      <w:i/>
      <w:iCs/>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24FF6"/>
    <w:pPr>
      <w:tabs>
        <w:tab w:val="center" w:pos="4320"/>
        <w:tab w:val="right" w:pos="8640"/>
      </w:tabs>
    </w:pPr>
    <w:rPr>
      <w:rFonts w:ascii="Times" w:eastAsia="Times" w:hAnsi="Times"/>
      <w:szCs w:val="20"/>
      <w:lang w:eastAsia="en-US"/>
    </w:rPr>
  </w:style>
  <w:style w:type="character" w:styleId="Hyperlink">
    <w:name w:val="Hyperlink"/>
    <w:rsid w:val="00A24FF6"/>
    <w:rPr>
      <w:color w:val="0000FF"/>
      <w:u w:val="single"/>
    </w:rPr>
  </w:style>
  <w:style w:type="paragraph" w:styleId="Footer">
    <w:name w:val="footer"/>
    <w:basedOn w:val="Normal"/>
    <w:rsid w:val="00A24FF6"/>
    <w:pPr>
      <w:tabs>
        <w:tab w:val="center" w:pos="4153"/>
        <w:tab w:val="right" w:pos="8306"/>
      </w:tabs>
    </w:pPr>
  </w:style>
  <w:style w:type="paragraph" w:styleId="BalloonText">
    <w:name w:val="Balloon Text"/>
    <w:basedOn w:val="Normal"/>
    <w:link w:val="BalloonTextChar"/>
    <w:rsid w:val="00ED0183"/>
    <w:rPr>
      <w:rFonts w:ascii="Tahoma" w:hAnsi="Tahoma" w:cs="Tahoma"/>
      <w:sz w:val="16"/>
      <w:szCs w:val="16"/>
    </w:rPr>
  </w:style>
  <w:style w:type="character" w:customStyle="1" w:styleId="BalloonTextChar">
    <w:name w:val="Balloon Text Char"/>
    <w:link w:val="BalloonText"/>
    <w:rsid w:val="00ED0183"/>
    <w:rPr>
      <w:rFonts w:ascii="Tahoma" w:hAnsi="Tahoma" w:cs="Tahoma"/>
      <w:sz w:val="16"/>
      <w:szCs w:val="16"/>
    </w:rPr>
  </w:style>
  <w:style w:type="table" w:styleId="GridTable5Dark-Accent4">
    <w:name w:val="Grid Table 5 Dark Accent 4"/>
    <w:basedOn w:val="TableNormal"/>
    <w:uiPriority w:val="50"/>
    <w:rsid w:val="00A645A0"/>
    <w:pPr>
      <w:spacing w:before="120" w:after="120" w:line="276" w:lineRule="auto"/>
      <w:ind w:left="57"/>
    </w:pPr>
    <w:rPr>
      <w:rFonts w:ascii="Arial" w:hAnsi="Arial"/>
      <w:sz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character" w:styleId="PlaceholderText">
    <w:name w:val="Placeholder Text"/>
    <w:basedOn w:val="DefaultParagraphFont"/>
    <w:uiPriority w:val="99"/>
    <w:semiHidden/>
    <w:rsid w:val="00FE4BFD"/>
    <w:rPr>
      <w:color w:val="808080"/>
    </w:rPr>
  </w:style>
  <w:style w:type="paragraph" w:styleId="ListParagraph">
    <w:name w:val="List Paragraph"/>
    <w:basedOn w:val="Normal"/>
    <w:uiPriority w:val="34"/>
    <w:qFormat/>
    <w:rsid w:val="00181A7C"/>
    <w:pPr>
      <w:ind w:left="720"/>
      <w:contextualSpacing/>
    </w:pPr>
  </w:style>
  <w:style w:type="paragraph" w:customStyle="1" w:styleId="FOIAnswer">
    <w:name w:val="FOI Answer"/>
    <w:basedOn w:val="Normal"/>
    <w:link w:val="FOIAnswerChar"/>
    <w:qFormat/>
    <w:rsid w:val="003311B7"/>
    <w:rPr>
      <w:rFonts w:ascii="Arial" w:hAnsi="Arial" w:cs="Arial"/>
      <w:bCs/>
    </w:rPr>
  </w:style>
  <w:style w:type="character" w:customStyle="1" w:styleId="FOIAnswerChar">
    <w:name w:val="FOI Answer Char"/>
    <w:basedOn w:val="DefaultParagraphFont"/>
    <w:link w:val="FOIAnswer"/>
    <w:rsid w:val="003311B7"/>
    <w:rPr>
      <w:rFonts w:ascii="Arial" w:hAnsi="Arial" w:cs="Arial"/>
      <w:bCs/>
      <w:sz w:val="24"/>
      <w:szCs w:val="24"/>
    </w:rPr>
  </w:style>
  <w:style w:type="paragraph" w:customStyle="1" w:styleId="FOIQuestion">
    <w:name w:val="FOI Question"/>
    <w:basedOn w:val="ListParagraph"/>
    <w:link w:val="FOIQuestionChar"/>
    <w:qFormat/>
    <w:rsid w:val="003311B7"/>
    <w:pPr>
      <w:numPr>
        <w:numId w:val="1"/>
      </w:numPr>
      <w:pBdr>
        <w:top w:val="single" w:sz="4" w:space="1" w:color="auto"/>
        <w:left w:val="single" w:sz="4" w:space="4" w:color="auto"/>
        <w:bottom w:val="single" w:sz="4" w:space="1" w:color="auto"/>
        <w:right w:val="single" w:sz="4" w:space="4" w:color="auto"/>
      </w:pBdr>
      <w:shd w:val="clear" w:color="auto" w:fill="FDE7ED"/>
    </w:pPr>
    <w:rPr>
      <w:rFonts w:ascii="Arial" w:hAnsi="Arial" w:cs="Arial"/>
    </w:rPr>
  </w:style>
  <w:style w:type="character" w:customStyle="1" w:styleId="FOIQuestionChar">
    <w:name w:val="FOI Question Char"/>
    <w:basedOn w:val="DefaultParagraphFont"/>
    <w:link w:val="FOIQuestion"/>
    <w:rsid w:val="003311B7"/>
    <w:rPr>
      <w:rFonts w:ascii="Arial" w:hAnsi="Arial" w:cs="Arial"/>
      <w:sz w:val="24"/>
      <w:szCs w:val="24"/>
      <w:shd w:val="clear" w:color="auto" w:fill="FDE7E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943321">
      <w:bodyDiv w:val="1"/>
      <w:marLeft w:val="0"/>
      <w:marRight w:val="0"/>
      <w:marTop w:val="0"/>
      <w:marBottom w:val="0"/>
      <w:divBdr>
        <w:top w:val="none" w:sz="0" w:space="0" w:color="auto"/>
        <w:left w:val="none" w:sz="0" w:space="0" w:color="auto"/>
        <w:bottom w:val="none" w:sz="0" w:space="0" w:color="auto"/>
        <w:right w:val="none" w:sz="0" w:space="0" w:color="auto"/>
      </w:divBdr>
    </w:div>
    <w:div w:id="1005937537">
      <w:bodyDiv w:val="1"/>
      <w:marLeft w:val="0"/>
      <w:marRight w:val="0"/>
      <w:marTop w:val="0"/>
      <w:marBottom w:val="0"/>
      <w:divBdr>
        <w:top w:val="none" w:sz="0" w:space="0" w:color="auto"/>
        <w:left w:val="none" w:sz="0" w:space="0" w:color="auto"/>
        <w:bottom w:val="none" w:sz="0" w:space="0" w:color="auto"/>
        <w:right w:val="none" w:sz="0" w:space="0" w:color="auto"/>
      </w:divBdr>
    </w:div>
    <w:div w:id="1807549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ssex.gov.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YourRight.ToKnow@essex.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mes.atherton-gower\Essex%20Highways%20(Ringway%20Jacobs)\Essex%20Highways%20FOI-EIR%20-%20Documents\3.%20FOI-EIR%20Templates\FOI-EIR%20Respons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F50137A8A4EB47965FBF35F1C691B4" ma:contentTypeVersion="8" ma:contentTypeDescription="Create a new document." ma:contentTypeScope="" ma:versionID="8e266ce68f8c5f6919eddde775406edb">
  <xsd:schema xmlns:xsd="http://www.w3.org/2001/XMLSchema" xmlns:xs="http://www.w3.org/2001/XMLSchema" xmlns:p="http://schemas.microsoft.com/office/2006/metadata/properties" xmlns:ns2="a6a1dfef-2051-4802-8d06-1bcc41606ada" xmlns:ns3="59cc4efd-38d0-4afd-a666-141ed52066bb" targetNamespace="http://schemas.microsoft.com/office/2006/metadata/properties" ma:root="true" ma:fieldsID="0d3fb0ce574a071f752bbf09961e0046" ns2:_="" ns3:_="">
    <xsd:import namespace="a6a1dfef-2051-4802-8d06-1bcc41606ada"/>
    <xsd:import namespace="59cc4efd-38d0-4afd-a666-141ed52066b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a1dfef-2051-4802-8d06-1bcc41606a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9cc4efd-38d0-4afd-a666-141ed52066b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4AB42F-734A-4988-A29D-3E63B73AFFD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2CC0C0A-0A7C-49BD-B91A-51D03E239CCA}">
  <ds:schemaRefs>
    <ds:schemaRef ds:uri="http://schemas.microsoft.com/sharepoint/v3/contenttype/forms"/>
  </ds:schemaRefs>
</ds:datastoreItem>
</file>

<file path=customXml/itemProps3.xml><?xml version="1.0" encoding="utf-8"?>
<ds:datastoreItem xmlns:ds="http://schemas.openxmlformats.org/officeDocument/2006/customXml" ds:itemID="{F3269F70-2874-4A72-BF7B-AC1056C00A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a1dfef-2051-4802-8d06-1bcc41606ada"/>
    <ds:schemaRef ds:uri="59cc4efd-38d0-4afd-a666-141ed52066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FOI-EIR Response Template.dotx</Template>
  <TotalTime>4</TotalTime>
  <Pages>1</Pages>
  <Words>190</Words>
  <Characters>1130</Characters>
  <Application>Microsoft Office Word</Application>
  <DocSecurity>0</DocSecurity>
  <Lines>70</Lines>
  <Paragraphs>29</Paragraphs>
  <ScaleCrop>false</ScaleCrop>
  <HeadingPairs>
    <vt:vector size="2" baseType="variant">
      <vt:variant>
        <vt:lpstr>Title</vt:lpstr>
      </vt:variant>
      <vt:variant>
        <vt:i4>1</vt:i4>
      </vt:variant>
    </vt:vector>
  </HeadingPairs>
  <TitlesOfParts>
    <vt:vector size="1" baseType="lpstr">
      <vt:lpstr>FOI PUBLISHING TEMPLATE</vt:lpstr>
    </vt:vector>
  </TitlesOfParts>
  <Company>Essex County Council</Company>
  <LinksUpToDate>false</LinksUpToDate>
  <CharactersWithSpaces>1291</CharactersWithSpaces>
  <SharedDoc>false</SharedDoc>
  <HLinks>
    <vt:vector size="12" baseType="variant">
      <vt:variant>
        <vt:i4>917570</vt:i4>
      </vt:variant>
      <vt:variant>
        <vt:i4>6</vt:i4>
      </vt:variant>
      <vt:variant>
        <vt:i4>0</vt:i4>
      </vt:variant>
      <vt:variant>
        <vt:i4>5</vt:i4>
      </vt:variant>
      <vt:variant>
        <vt:lpwstr>http://www.essex.gov.uk/</vt:lpwstr>
      </vt:variant>
      <vt:variant>
        <vt:lpwstr/>
      </vt:variant>
      <vt:variant>
        <vt:i4>2949124</vt:i4>
      </vt:variant>
      <vt:variant>
        <vt:i4>3</vt:i4>
      </vt:variant>
      <vt:variant>
        <vt:i4>0</vt:i4>
      </vt:variant>
      <vt:variant>
        <vt:i4>5</vt:i4>
      </vt:variant>
      <vt:variant>
        <vt:lpwstr>mailto:YourRight.ToKnow@essex.gov.uk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FOI PUBLISHING TEMPLATE</dc:title>
  <dc:creator>Essex Highways Communications</dc:creator>
  <cp:keywords>Respond</cp:keywords>
  <cp:lastModifiedBy>Essex Highways Communications</cp:lastModifiedBy>
  <cp:revision>1</cp:revision>
  <dcterms:created xsi:type="dcterms:W3CDTF">2026-09-16T14:42:00Z</dcterms:created>
  <dcterms:modified xsi:type="dcterms:W3CDTF">2026-09-16T14:46:00Z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Enabled">
    <vt:lpwstr>true</vt:lpwstr>
  </property>
  <property fmtid="{D5CDD505-2E9C-101B-9397-08002B2CF9AE}" pid="3" name="MSIP_Label_39d8be9e-c8d9-4b9c-bd40-2c27cc7ea2e6_SetDate">
    <vt:lpwstr>2025-07-08T13:18:20Z</vt:lpwstr>
  </property>
  <property fmtid="{D5CDD505-2E9C-101B-9397-08002B2CF9AE}" pid="4" name="MSIP_Label_39d8be9e-c8d9-4b9c-bd40-2c27cc7ea2e6_Method">
    <vt:lpwstr>Standard</vt:lpwstr>
  </property>
  <property fmtid="{D5CDD505-2E9C-101B-9397-08002B2CF9AE}" pid="5" name="MSIP_Label_39d8be9e-c8d9-4b9c-bd40-2c27cc7ea2e6_Name">
    <vt:lpwstr>39d8be9e-c8d9-4b9c-bd40-2c27cc7ea2e6</vt:lpwstr>
  </property>
  <property fmtid="{D5CDD505-2E9C-101B-9397-08002B2CF9AE}" pid="6" name="MSIP_Label_39d8be9e-c8d9-4b9c-bd40-2c27cc7ea2e6_SiteId">
    <vt:lpwstr>a8b4324f-155c-4215-a0f1-7ed8cc9a992f</vt:lpwstr>
  </property>
  <property fmtid="{D5CDD505-2E9C-101B-9397-08002B2CF9AE}" pid="7" name="MSIP_Label_39d8be9e-c8d9-4b9c-bd40-2c27cc7ea2e6_ActionId">
    <vt:lpwstr>cb04b751-1ad9-4bec-a710-1ea803effa55</vt:lpwstr>
  </property>
  <property fmtid="{D5CDD505-2E9C-101B-9397-08002B2CF9AE}" pid="8" name="MSIP_Label_39d8be9e-c8d9-4b9c-bd40-2c27cc7ea2e6_ContentBits">
    <vt:lpwstr>0</vt:lpwstr>
  </property>
  <property fmtid="{D5CDD505-2E9C-101B-9397-08002B2CF9AE}" pid="9" name="MSIP_Label_39d8be9e-c8d9-4b9c-bd40-2c27cc7ea2e6_Tag">
    <vt:lpwstr>10, 3, 0, 1</vt:lpwstr>
  </property>
  <property fmtid="{D5CDD505-2E9C-101B-9397-08002B2CF9AE}" pid="10" name="ClassificationContentMarkingHeaderShapeIds">
    <vt:lpwstr>5926587,49f722e4,4ae5924e</vt:lpwstr>
  </property>
  <property fmtid="{D5CDD505-2E9C-101B-9397-08002B2CF9AE}" pid="11" name="ClassificationContentMarkingHeaderFontProps">
    <vt:lpwstr>#000000,10,Aptos</vt:lpwstr>
  </property>
  <property fmtid="{D5CDD505-2E9C-101B-9397-08002B2CF9AE}" pid="12" name="ClassificationContentMarkingHeaderText">
    <vt:lpwstr>PUBLIC</vt:lpwstr>
  </property>
  <property fmtid="{D5CDD505-2E9C-101B-9397-08002B2CF9AE}" pid="13" name="MSIP_Label_9951b614-dfeb-4722-815b-719fa0f39753_Enabled">
    <vt:lpwstr>true</vt:lpwstr>
  </property>
  <property fmtid="{D5CDD505-2E9C-101B-9397-08002B2CF9AE}" pid="14" name="MSIP_Label_9951b614-dfeb-4722-815b-719fa0f39753_SetDate">
    <vt:lpwstr>2025-12-11T11:30:48Z</vt:lpwstr>
  </property>
  <property fmtid="{D5CDD505-2E9C-101B-9397-08002B2CF9AE}" pid="15" name="MSIP_Label_9951b614-dfeb-4722-815b-719fa0f39753_Method">
    <vt:lpwstr>Privileged</vt:lpwstr>
  </property>
  <property fmtid="{D5CDD505-2E9C-101B-9397-08002B2CF9AE}" pid="16" name="MSIP_Label_9951b614-dfeb-4722-815b-719fa0f39753_Name">
    <vt:lpwstr>Public</vt:lpwstr>
  </property>
  <property fmtid="{D5CDD505-2E9C-101B-9397-08002B2CF9AE}" pid="17" name="MSIP_Label_9951b614-dfeb-4722-815b-719fa0f39753_SiteId">
    <vt:lpwstr>3dc65392-05ea-42d9-8fd8-dcd8c68bf5bd</vt:lpwstr>
  </property>
  <property fmtid="{D5CDD505-2E9C-101B-9397-08002B2CF9AE}" pid="18" name="MSIP_Label_9951b614-dfeb-4722-815b-719fa0f39753_ActionId">
    <vt:lpwstr>7bdbf2dd-08d4-4921-8c3e-0090d1cc3b2e</vt:lpwstr>
  </property>
  <property fmtid="{D5CDD505-2E9C-101B-9397-08002B2CF9AE}" pid="19" name="MSIP_Label_9951b614-dfeb-4722-815b-719fa0f39753_ContentBits">
    <vt:lpwstr>1</vt:lpwstr>
  </property>
  <property fmtid="{D5CDD505-2E9C-101B-9397-08002B2CF9AE}" pid="20" name="MSIP_Label_9951b614-dfeb-4722-815b-719fa0f39753_Tag">
    <vt:lpwstr>10, 0, 1, 1</vt:lpwstr>
  </property>
  <property fmtid="{D5CDD505-2E9C-101B-9397-08002B2CF9AE}" pid="21" name="ContentTypeId">
    <vt:lpwstr>0x010100D3F50137A8A4EB47965FBF35F1C691B4</vt:lpwstr>
  </property>
</Properties>
</file>