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2F9AE" w14:textId="77777777" w:rsidR="001C207A" w:rsidRPr="00CF02EC" w:rsidRDefault="001F2C70"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6A3132D8" w14:textId="77777777" w:rsidR="001C207A" w:rsidRPr="00CF02EC" w:rsidRDefault="001F2C70" w:rsidP="006A78E9">
      <w:pPr>
        <w:tabs>
          <w:tab w:val="left" w:pos="6533"/>
        </w:tabs>
        <w:rPr>
          <w:rFonts w:ascii="Arial" w:hAnsi="Arial" w:cs="Arial"/>
          <w:b/>
        </w:rPr>
      </w:pPr>
      <w:r w:rsidRPr="00CF02EC">
        <w:rPr>
          <w:rFonts w:ascii="Arial" w:hAnsi="Arial" w:cs="Arial"/>
          <w:b/>
        </w:rPr>
        <w:tab/>
      </w:r>
    </w:p>
    <w:p w14:paraId="7C786FDE" w14:textId="77777777" w:rsidR="001C207A" w:rsidRPr="00CF02EC" w:rsidRDefault="001C207A" w:rsidP="006A78E9">
      <w:pPr>
        <w:rPr>
          <w:rFonts w:ascii="Arial" w:hAnsi="Arial" w:cs="Arial"/>
        </w:rPr>
      </w:pPr>
    </w:p>
    <w:p w14:paraId="3368966E" w14:textId="77777777" w:rsidR="001F2C70" w:rsidRPr="00CF02EC" w:rsidRDefault="001F2C70" w:rsidP="00541F2A">
      <w:pPr>
        <w:rPr>
          <w:rFonts w:ascii="Arial" w:hAnsi="Arial" w:cs="Arial"/>
          <w:b/>
          <w:sz w:val="36"/>
          <w:szCs w:val="36"/>
        </w:rPr>
      </w:pPr>
      <w:r w:rsidRPr="00CF02EC">
        <w:rPr>
          <w:rFonts w:ascii="Arial" w:hAnsi="Arial" w:cs="Arial"/>
          <w:b/>
          <w:sz w:val="36"/>
          <w:szCs w:val="36"/>
        </w:rPr>
        <w:t>Freedom of Information Act Request</w:t>
      </w:r>
    </w:p>
    <w:p w14:paraId="4E5FBA53" w14:textId="2AB240B3" w:rsidR="001F2C70" w:rsidRPr="00CF02EC" w:rsidRDefault="001F2C70"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ECC21087207 09 26</w:t>
      </w:r>
      <w:bookmarkEnd w:id="0"/>
      <w:r w:rsidRPr="00CF02EC">
        <w:rPr>
          <w:rFonts w:ascii="Arial" w:hAnsi="Arial" w:cs="Arial"/>
          <w:szCs w:val="36"/>
        </w:rPr>
        <w:br/>
        <w:t>Response:</w:t>
      </w:r>
      <w:r w:rsidRPr="00CF02EC">
        <w:rPr>
          <w:rFonts w:ascii="Arial" w:hAnsi="Arial" w:cs="Arial"/>
          <w:szCs w:val="36"/>
        </w:rPr>
        <w:tab/>
      </w:r>
      <w:r w:rsidR="007A38E5">
        <w:rPr>
          <w:rFonts w:ascii="Arial" w:hAnsi="Arial" w:cs="Arial"/>
          <w:szCs w:val="36"/>
        </w:rPr>
        <w:t>07 September 2026</w:t>
      </w:r>
    </w:p>
    <w:p w14:paraId="497BDD1D" w14:textId="77777777" w:rsidR="001F2C70" w:rsidRDefault="001F2C70" w:rsidP="00541F2A">
      <w:pPr>
        <w:rPr>
          <w:rFonts w:ascii="Arial" w:hAnsi="Arial" w:cs="Arial"/>
          <w:i/>
        </w:rPr>
      </w:pPr>
    </w:p>
    <w:p w14:paraId="2FDE8F02" w14:textId="5CDC75F6" w:rsidR="001F2C70" w:rsidRPr="0069363B" w:rsidRDefault="001F2C70" w:rsidP="00541F2A">
      <w:pPr>
        <w:rPr>
          <w:rFonts w:ascii="Arial" w:hAnsi="Arial" w:cs="Arial"/>
        </w:rPr>
      </w:pPr>
      <w:r w:rsidRPr="0069363B">
        <w:rPr>
          <w:rFonts w:ascii="Arial" w:hAnsi="Arial" w:cs="Arial"/>
        </w:rPr>
        <w:t xml:space="preserve">I can confirm that Essex County Council </w:t>
      </w:r>
      <w:r w:rsidR="007A38E5">
        <w:rPr>
          <w:rFonts w:ascii="Arial" w:hAnsi="Arial" w:cs="Arial"/>
        </w:rPr>
        <w:t>does not hold this information.</w:t>
      </w:r>
    </w:p>
    <w:p w14:paraId="082101AB" w14:textId="77777777" w:rsidR="001F2C70" w:rsidRDefault="001F2C70" w:rsidP="00541F2A">
      <w:pPr>
        <w:rPr>
          <w:rFonts w:ascii="Arial" w:hAnsi="Arial" w:cs="Arial"/>
        </w:rPr>
      </w:pPr>
    </w:p>
    <w:p w14:paraId="74E74FF5"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7A38E5">
        <w:rPr>
          <w:rFonts w:ascii="Arial" w:hAnsi="Arial" w:cs="Arial"/>
          <w:bCs/>
        </w:rPr>
        <w:t xml:space="preserve">We are surveying Billing Authorities in England under the Freedom of Information </w:t>
      </w:r>
      <w:proofErr w:type="gramStart"/>
      <w:r w:rsidRPr="007A38E5">
        <w:rPr>
          <w:rFonts w:ascii="Arial" w:hAnsi="Arial" w:cs="Arial"/>
          <w:bCs/>
        </w:rPr>
        <w:t>Act,  on</w:t>
      </w:r>
      <w:proofErr w:type="gramEnd"/>
      <w:r w:rsidRPr="007A38E5">
        <w:rPr>
          <w:rFonts w:ascii="Arial" w:hAnsi="Arial" w:cs="Arial"/>
          <w:bCs/>
        </w:rPr>
        <w:t xml:space="preserve"> changes in the distribution of Small Business Rate Relief (SBRR).</w:t>
      </w:r>
    </w:p>
    <w:p w14:paraId="68F35C31"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7A38E5">
        <w:rPr>
          <w:rFonts w:ascii="Arial" w:hAnsi="Arial" w:cs="Arial"/>
          <w:bCs/>
        </w:rPr>
        <w:t> </w:t>
      </w:r>
    </w:p>
    <w:p w14:paraId="5B24BD1C"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7A38E5">
        <w:rPr>
          <w:rFonts w:ascii="Arial" w:hAnsi="Arial" w:cs="Arial"/>
          <w:bCs/>
        </w:rPr>
        <w:t xml:space="preserve">Please can you provide responses to the below within the </w:t>
      </w:r>
      <w:proofErr w:type="gramStart"/>
      <w:r w:rsidRPr="007A38E5">
        <w:rPr>
          <w:rFonts w:ascii="Arial" w:hAnsi="Arial" w:cs="Arial"/>
          <w:bCs/>
        </w:rPr>
        <w:t>20 working</w:t>
      </w:r>
      <w:proofErr w:type="gramEnd"/>
      <w:r w:rsidRPr="007A38E5">
        <w:rPr>
          <w:rFonts w:ascii="Arial" w:hAnsi="Arial" w:cs="Arial"/>
          <w:bCs/>
        </w:rPr>
        <w:t xml:space="preserve"> day limit outlined by the </w:t>
      </w:r>
      <w:proofErr w:type="gramStart"/>
      <w:r w:rsidRPr="007A38E5">
        <w:rPr>
          <w:rFonts w:ascii="Arial" w:hAnsi="Arial" w:cs="Arial"/>
          <w:bCs/>
        </w:rPr>
        <w:t>aforementioned legislation</w:t>
      </w:r>
      <w:proofErr w:type="gramEnd"/>
      <w:r w:rsidRPr="007A38E5">
        <w:rPr>
          <w:rFonts w:ascii="Arial" w:hAnsi="Arial" w:cs="Arial"/>
          <w:bCs/>
        </w:rPr>
        <w:t>.</w:t>
      </w:r>
    </w:p>
    <w:p w14:paraId="2B77B7EF"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7A38E5">
        <w:rPr>
          <w:rFonts w:ascii="Arial" w:hAnsi="Arial" w:cs="Arial"/>
          <w:bCs/>
        </w:rPr>
        <w:t> </w:t>
      </w:r>
    </w:p>
    <w:p w14:paraId="2AD820B8"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7A38E5">
        <w:rPr>
          <w:rFonts w:ascii="Arial" w:hAnsi="Arial" w:cs="Arial"/>
          <w:b/>
          <w:bCs/>
        </w:rPr>
        <w:t>- How many businesses in your authority received SBRR in the 2025-2026 financial year?</w:t>
      </w:r>
    </w:p>
    <w:p w14:paraId="406C04F7"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7A38E5">
        <w:rPr>
          <w:rFonts w:ascii="Arial" w:hAnsi="Arial" w:cs="Arial"/>
          <w:b/>
          <w:bCs/>
        </w:rPr>
        <w:t xml:space="preserve">- What percentage of all local businesses, having a rateable </w:t>
      </w:r>
      <w:proofErr w:type="gramStart"/>
      <w:r w:rsidRPr="007A38E5">
        <w:rPr>
          <w:rFonts w:ascii="Arial" w:hAnsi="Arial" w:cs="Arial"/>
          <w:b/>
          <w:bCs/>
        </w:rPr>
        <w:t>value,  does</w:t>
      </w:r>
      <w:proofErr w:type="gramEnd"/>
      <w:r w:rsidRPr="007A38E5">
        <w:rPr>
          <w:rFonts w:ascii="Arial" w:hAnsi="Arial" w:cs="Arial"/>
          <w:b/>
          <w:bCs/>
        </w:rPr>
        <w:t xml:space="preserve"> this figure </w:t>
      </w:r>
      <w:proofErr w:type="gramStart"/>
      <w:r w:rsidRPr="007A38E5">
        <w:rPr>
          <w:rFonts w:ascii="Arial" w:hAnsi="Arial" w:cs="Arial"/>
          <w:b/>
          <w:bCs/>
        </w:rPr>
        <w:t>represent ?</w:t>
      </w:r>
      <w:proofErr w:type="gramEnd"/>
    </w:p>
    <w:p w14:paraId="0B075492"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33441A8A"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7A38E5">
        <w:rPr>
          <w:rFonts w:ascii="Arial" w:hAnsi="Arial" w:cs="Arial"/>
          <w:bCs/>
        </w:rPr>
        <w:t xml:space="preserve">- </w:t>
      </w:r>
      <w:r w:rsidRPr="007A38E5">
        <w:rPr>
          <w:rFonts w:ascii="Arial" w:hAnsi="Arial" w:cs="Arial"/>
          <w:b/>
          <w:bCs/>
        </w:rPr>
        <w:t xml:space="preserve">How many businesses have so far been granted SBRR in the 2026-2027 financial </w:t>
      </w:r>
      <w:proofErr w:type="gramStart"/>
      <w:r w:rsidRPr="007A38E5">
        <w:rPr>
          <w:rFonts w:ascii="Arial" w:hAnsi="Arial" w:cs="Arial"/>
          <w:b/>
          <w:bCs/>
        </w:rPr>
        <w:t>year ?</w:t>
      </w:r>
      <w:proofErr w:type="gramEnd"/>
    </w:p>
    <w:p w14:paraId="56BAEE22"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7A38E5">
        <w:rPr>
          <w:rFonts w:ascii="Arial" w:hAnsi="Arial" w:cs="Arial"/>
          <w:b/>
          <w:bCs/>
        </w:rPr>
        <w:t xml:space="preserve">- What percentage of all local businesses, having a rateable value, does this figure </w:t>
      </w:r>
      <w:proofErr w:type="gramStart"/>
      <w:r w:rsidRPr="007A38E5">
        <w:rPr>
          <w:rFonts w:ascii="Arial" w:hAnsi="Arial" w:cs="Arial"/>
          <w:b/>
          <w:bCs/>
        </w:rPr>
        <w:t>represent ?</w:t>
      </w:r>
      <w:proofErr w:type="gramEnd"/>
    </w:p>
    <w:p w14:paraId="5C4E6B90"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47814BA7"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7A38E5">
        <w:rPr>
          <w:rFonts w:ascii="Arial" w:hAnsi="Arial" w:cs="Arial"/>
          <w:b/>
          <w:bCs/>
        </w:rPr>
        <w:t>- How many properties with a rateable value below £15k in 2025-26 now have a rateable value above £15k?</w:t>
      </w:r>
    </w:p>
    <w:p w14:paraId="4640256D"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7A38E5">
        <w:rPr>
          <w:rFonts w:ascii="Arial" w:hAnsi="Arial" w:cs="Arial"/>
          <w:b/>
          <w:bCs/>
        </w:rPr>
        <w:t>- How many properties with a rateable value above £15k in 2025-26 now have a rateable value below £15</w:t>
      </w:r>
      <w:proofErr w:type="gramStart"/>
      <w:r w:rsidRPr="007A38E5">
        <w:rPr>
          <w:rFonts w:ascii="Arial" w:hAnsi="Arial" w:cs="Arial"/>
          <w:b/>
          <w:bCs/>
        </w:rPr>
        <w:t>k ?</w:t>
      </w:r>
      <w:proofErr w:type="gramEnd"/>
    </w:p>
    <w:p w14:paraId="25E8A5AF"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6928F14E" w14:textId="77777777" w:rsidR="007A38E5" w:rsidRPr="007A38E5" w:rsidRDefault="007A38E5" w:rsidP="007A38E5">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7A38E5">
        <w:rPr>
          <w:rFonts w:ascii="Arial" w:hAnsi="Arial" w:cs="Arial"/>
          <w:bCs/>
        </w:rPr>
        <w:t xml:space="preserve">Should you wish a copy of our report when published please do let us </w:t>
      </w:r>
      <w:proofErr w:type="gramStart"/>
      <w:r w:rsidRPr="007A38E5">
        <w:rPr>
          <w:rFonts w:ascii="Arial" w:hAnsi="Arial" w:cs="Arial"/>
          <w:bCs/>
        </w:rPr>
        <w:t>know .</w:t>
      </w:r>
      <w:proofErr w:type="gramEnd"/>
    </w:p>
    <w:p w14:paraId="62BE2928" w14:textId="77777777" w:rsidR="007A38E5" w:rsidRPr="007A38E5" w:rsidRDefault="007A38E5" w:rsidP="007A38E5">
      <w:pPr>
        <w:rPr>
          <w:rFonts w:ascii="Arial" w:hAnsi="Arial" w:cs="Arial"/>
          <w:bCs/>
        </w:rPr>
      </w:pPr>
    </w:p>
    <w:p w14:paraId="45BFEDDE" w14:textId="77777777" w:rsidR="007A38E5" w:rsidRPr="007A38E5" w:rsidRDefault="007A38E5" w:rsidP="007A38E5">
      <w:pPr>
        <w:rPr>
          <w:rFonts w:ascii="Arial" w:hAnsi="Arial" w:cs="Arial"/>
          <w:bCs/>
        </w:rPr>
      </w:pPr>
      <w:r w:rsidRPr="007A38E5">
        <w:rPr>
          <w:rFonts w:ascii="Arial" w:hAnsi="Arial" w:cs="Arial"/>
          <w:bCs/>
        </w:rPr>
        <w:t>I can confirm that Essex County Council does not hold this information. Your request should be directed to City, District and Borough Councils who may be able to provide you with the information. Please see our webpages which should help you further. </w:t>
      </w:r>
    </w:p>
    <w:p w14:paraId="6F154726" w14:textId="77777777" w:rsidR="007A38E5" w:rsidRPr="007A38E5" w:rsidRDefault="007A38E5" w:rsidP="007A38E5">
      <w:pPr>
        <w:rPr>
          <w:rFonts w:ascii="Arial" w:hAnsi="Arial" w:cs="Arial"/>
          <w:bCs/>
        </w:rPr>
      </w:pPr>
      <w:r w:rsidRPr="007A38E5">
        <w:rPr>
          <w:rFonts w:ascii="Arial" w:hAnsi="Arial" w:cs="Arial"/>
          <w:bCs/>
        </w:rPr>
        <w:t> </w:t>
      </w:r>
    </w:p>
    <w:p w14:paraId="1E57640F" w14:textId="77777777" w:rsidR="007A38E5" w:rsidRPr="007A38E5" w:rsidRDefault="007A38E5" w:rsidP="007A38E5">
      <w:pPr>
        <w:rPr>
          <w:rFonts w:ascii="Arial" w:hAnsi="Arial" w:cs="Arial"/>
          <w:bCs/>
        </w:rPr>
      </w:pPr>
      <w:hyperlink r:id="rId7" w:tgtFrame="_blank" w:history="1">
        <w:r w:rsidRPr="007A38E5">
          <w:rPr>
            <w:rStyle w:val="Hyperlink"/>
            <w:rFonts w:ascii="Arial" w:hAnsi="Arial" w:cs="Arial"/>
            <w:bCs/>
          </w:rPr>
          <w:t>Request information about the Council | Essex County Council</w:t>
        </w:r>
      </w:hyperlink>
      <w:r w:rsidRPr="007A38E5">
        <w:rPr>
          <w:rFonts w:ascii="Arial" w:hAnsi="Arial" w:cs="Arial"/>
          <w:bCs/>
        </w:rPr>
        <w:t> </w:t>
      </w:r>
    </w:p>
    <w:p w14:paraId="19A6529E" w14:textId="77777777" w:rsidR="007A38E5" w:rsidRPr="007A38E5" w:rsidRDefault="007A38E5" w:rsidP="007A38E5">
      <w:pPr>
        <w:rPr>
          <w:rFonts w:ascii="Arial" w:hAnsi="Arial" w:cs="Arial"/>
          <w:bCs/>
        </w:rPr>
      </w:pPr>
      <w:hyperlink r:id="rId8" w:tgtFrame="_blank" w:history="1">
        <w:r w:rsidRPr="007A38E5">
          <w:rPr>
            <w:rStyle w:val="Hyperlink"/>
            <w:rFonts w:ascii="Arial" w:hAnsi="Arial" w:cs="Arial"/>
            <w:bCs/>
          </w:rPr>
          <w:t>Contact your local council | Essex County Council</w:t>
        </w:r>
      </w:hyperlink>
      <w:r w:rsidRPr="007A38E5">
        <w:rPr>
          <w:rFonts w:ascii="Arial" w:hAnsi="Arial" w:cs="Arial"/>
          <w:bCs/>
        </w:rPr>
        <w:t> </w:t>
      </w:r>
    </w:p>
    <w:p w14:paraId="4C1D5227" w14:textId="77777777" w:rsidR="001F2C70" w:rsidRDefault="001F2C70" w:rsidP="00541F2A">
      <w:pPr>
        <w:rPr>
          <w:rFonts w:ascii="Arial" w:hAnsi="Arial" w:cs="Arial"/>
          <w:bCs/>
        </w:rPr>
      </w:pPr>
    </w:p>
    <w:p w14:paraId="1BE58D05" w14:textId="77777777" w:rsidR="001F2C70" w:rsidRDefault="001F2C70" w:rsidP="00541F2A">
      <w:pPr>
        <w:rPr>
          <w:rFonts w:ascii="Arial" w:hAnsi="Arial" w:cs="Arial"/>
          <w:bCs/>
        </w:rPr>
      </w:pPr>
    </w:p>
    <w:p w14:paraId="454DD625" w14:textId="77777777" w:rsidR="007A38E5" w:rsidRPr="00181A7C" w:rsidRDefault="007A38E5" w:rsidP="00541F2A">
      <w:pPr>
        <w:rPr>
          <w:rFonts w:ascii="Arial" w:hAnsi="Arial" w:cs="Arial"/>
          <w:bCs/>
        </w:rPr>
      </w:pPr>
    </w:p>
    <w:p w14:paraId="505FC40B" w14:textId="77777777" w:rsidR="001F2C70" w:rsidRPr="002D242C" w:rsidRDefault="001F2C70" w:rsidP="00541F2A">
      <w:pPr>
        <w:rPr>
          <w:rFonts w:ascii="Arial" w:hAnsi="Arial" w:cs="Arial"/>
          <w:b/>
        </w:rPr>
      </w:pPr>
      <w:bookmarkStart w:id="1" w:name="usercontactbegin"/>
      <w:bookmarkEnd w:id="1"/>
      <w:r w:rsidRPr="002D242C">
        <w:rPr>
          <w:rFonts w:ascii="Arial" w:hAnsi="Arial" w:cs="Arial"/>
          <w:b/>
        </w:rPr>
        <w:t>Your Right to Know</w:t>
      </w:r>
    </w:p>
    <w:p w14:paraId="04F0C1ED" w14:textId="77777777" w:rsidR="001F2C70" w:rsidRPr="002D242C" w:rsidRDefault="001F2C70" w:rsidP="00541F2A">
      <w:pPr>
        <w:rPr>
          <w:rFonts w:ascii="Arial" w:hAnsi="Arial" w:cs="Arial"/>
        </w:rPr>
      </w:pPr>
      <w:r w:rsidRPr="002D242C">
        <w:rPr>
          <w:rFonts w:ascii="Arial" w:hAnsi="Arial" w:cs="Arial"/>
        </w:rPr>
        <w:t>Democracy and Transparency</w:t>
      </w:r>
    </w:p>
    <w:p w14:paraId="234C521A" w14:textId="77777777" w:rsidR="001F2C70" w:rsidRPr="002D242C" w:rsidRDefault="001F2C70" w:rsidP="00541F2A">
      <w:pPr>
        <w:rPr>
          <w:rFonts w:ascii="Arial" w:hAnsi="Arial" w:cs="Arial"/>
        </w:rPr>
      </w:pPr>
      <w:r w:rsidRPr="002D242C">
        <w:rPr>
          <w:rFonts w:ascii="Arial" w:hAnsi="Arial" w:cs="Arial"/>
        </w:rPr>
        <w:t>Essex County Council</w:t>
      </w:r>
    </w:p>
    <w:p w14:paraId="41F68158" w14:textId="77777777" w:rsidR="001F2C70" w:rsidRPr="002D242C" w:rsidRDefault="001F2C70" w:rsidP="00541F2A">
      <w:pPr>
        <w:rPr>
          <w:rFonts w:ascii="Arial" w:hAnsi="Arial" w:cs="Arial"/>
        </w:rPr>
      </w:pPr>
      <w:r w:rsidRPr="002D242C">
        <w:rPr>
          <w:rFonts w:ascii="Arial" w:hAnsi="Arial" w:cs="Arial"/>
        </w:rPr>
        <w:t>Telephone: 033301 38989</w:t>
      </w:r>
    </w:p>
    <w:p w14:paraId="28CCD4E7" w14:textId="77777777" w:rsidR="001F2C70" w:rsidRPr="002D242C" w:rsidRDefault="001F2C70"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551063C7" w14:textId="77777777" w:rsidR="001F2C70" w:rsidRDefault="001F2C70" w:rsidP="00541F2A"/>
    <w:p w14:paraId="70D0BC88" w14:textId="77777777" w:rsidR="001C207A" w:rsidRDefault="001C207A" w:rsidP="00541F2A"/>
    <w:sectPr w:rsidR="001C207A"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56F00" w14:textId="77777777" w:rsidR="001F2C70" w:rsidRDefault="001F2C70">
      <w:r>
        <w:separator/>
      </w:r>
    </w:p>
  </w:endnote>
  <w:endnote w:type="continuationSeparator" w:id="0">
    <w:p w14:paraId="32EC3C8E" w14:textId="77777777" w:rsidR="001F2C70" w:rsidRDefault="001F2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1FFA" w14:textId="77777777" w:rsidR="001C207A" w:rsidRDefault="001F2C70" w:rsidP="00A24FF6">
    <w:pPr>
      <w:pStyle w:val="Footer"/>
      <w:jc w:val="right"/>
    </w:pPr>
    <w:r>
      <w:rPr>
        <w:noProof/>
      </w:rPr>
      <w:drawing>
        <wp:inline distT="0" distB="0" distL="0" distR="0" wp14:anchorId="43C45C63" wp14:editId="5F190805">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674BC" w14:textId="77777777" w:rsidR="001F2C70" w:rsidRDefault="001F2C70">
      <w:r>
        <w:separator/>
      </w:r>
    </w:p>
  </w:footnote>
  <w:footnote w:type="continuationSeparator" w:id="0">
    <w:p w14:paraId="04573ECF" w14:textId="77777777" w:rsidR="001F2C70" w:rsidRDefault="001F2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EB8E2F48">
      <w:start w:val="1"/>
      <w:numFmt w:val="decimal"/>
      <w:suff w:val="space"/>
      <w:lvlText w:val="Question %1 -"/>
      <w:lvlJc w:val="left"/>
      <w:pPr>
        <w:ind w:left="0" w:firstLine="0"/>
      </w:pPr>
      <w:rPr>
        <w:rFonts w:hint="default"/>
        <w:b/>
      </w:rPr>
    </w:lvl>
    <w:lvl w:ilvl="1" w:tplc="3FFCFA24" w:tentative="1">
      <w:start w:val="1"/>
      <w:numFmt w:val="lowerLetter"/>
      <w:lvlText w:val="%2."/>
      <w:lvlJc w:val="left"/>
      <w:pPr>
        <w:ind w:left="1080" w:hanging="360"/>
      </w:pPr>
    </w:lvl>
    <w:lvl w:ilvl="2" w:tplc="C392474A" w:tentative="1">
      <w:start w:val="1"/>
      <w:numFmt w:val="lowerRoman"/>
      <w:lvlText w:val="%3."/>
      <w:lvlJc w:val="right"/>
      <w:pPr>
        <w:ind w:left="1800" w:hanging="180"/>
      </w:pPr>
    </w:lvl>
    <w:lvl w:ilvl="3" w:tplc="55784458" w:tentative="1">
      <w:start w:val="1"/>
      <w:numFmt w:val="decimal"/>
      <w:lvlText w:val="%4."/>
      <w:lvlJc w:val="left"/>
      <w:pPr>
        <w:ind w:left="2520" w:hanging="360"/>
      </w:pPr>
    </w:lvl>
    <w:lvl w:ilvl="4" w:tplc="30269E2A" w:tentative="1">
      <w:start w:val="1"/>
      <w:numFmt w:val="lowerLetter"/>
      <w:lvlText w:val="%5."/>
      <w:lvlJc w:val="left"/>
      <w:pPr>
        <w:ind w:left="3240" w:hanging="360"/>
      </w:pPr>
    </w:lvl>
    <w:lvl w:ilvl="5" w:tplc="5A04A0D4" w:tentative="1">
      <w:start w:val="1"/>
      <w:numFmt w:val="lowerRoman"/>
      <w:lvlText w:val="%6."/>
      <w:lvlJc w:val="right"/>
      <w:pPr>
        <w:ind w:left="3960" w:hanging="180"/>
      </w:pPr>
    </w:lvl>
    <w:lvl w:ilvl="6" w:tplc="6DBE75C2" w:tentative="1">
      <w:start w:val="1"/>
      <w:numFmt w:val="decimal"/>
      <w:lvlText w:val="%7."/>
      <w:lvlJc w:val="left"/>
      <w:pPr>
        <w:ind w:left="4680" w:hanging="360"/>
      </w:pPr>
    </w:lvl>
    <w:lvl w:ilvl="7" w:tplc="1CCC3D40" w:tentative="1">
      <w:start w:val="1"/>
      <w:numFmt w:val="lowerLetter"/>
      <w:lvlText w:val="%8."/>
      <w:lvlJc w:val="left"/>
      <w:pPr>
        <w:ind w:left="5400" w:hanging="360"/>
      </w:pPr>
    </w:lvl>
    <w:lvl w:ilvl="8" w:tplc="4656D2C6" w:tentative="1">
      <w:start w:val="1"/>
      <w:numFmt w:val="lowerRoman"/>
      <w:lvlText w:val="%9."/>
      <w:lvlJc w:val="right"/>
      <w:pPr>
        <w:ind w:left="6120" w:hanging="180"/>
      </w:pPr>
    </w:lvl>
  </w:abstractNum>
  <w:num w:numId="1" w16cid:durableId="2097163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1C207A"/>
    <w:rsid w:val="001C207A"/>
    <w:rsid w:val="001F2C70"/>
    <w:rsid w:val="00732EA4"/>
    <w:rsid w:val="007A38E5"/>
    <w:rsid w:val="00DA6F73"/>
    <w:rsid w:val="00DD5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627447C"/>
  <w15:docId w15:val="{23E2889A-5CF1-476A-8054-64083491A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character" w:styleId="UnresolvedMention">
    <w:name w:val="Unresolved Mention"/>
    <w:basedOn w:val="DefaultParagraphFont"/>
    <w:rsid w:val="007A3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Sarah Graham</dc:creator>
  <cp:keywords>Respond</cp:keywords>
  <cp:lastModifiedBy>Sarah Graham - Democratic Services Officer</cp:lastModifiedBy>
  <cp:revision>3</cp:revision>
  <dcterms:created xsi:type="dcterms:W3CDTF">2026-09-07T11:43:00Z</dcterms:created>
  <dcterms:modified xsi:type="dcterms:W3CDTF">2026-09-07T11:43:00Z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4ee3a73b-b056-4104-a539-d497d3130751</vt:lpwstr>
  </property>
  <property fmtid="{D5CDD505-2E9C-101B-9397-08002B2CF9AE}" pid="11" name="Respond_CaseId">
    <vt:lpwstr>96ef6342-d183-4bba-8d5a-36161426cd1a</vt:lpwstr>
  </property>
  <property fmtid="{D5CDD505-2E9C-101B-9397-08002B2CF9AE}" pid="12" name="Respond_Checksum">
    <vt:lpwstr>pNB4Hg7MY4Pu9F8DRSrP/Ot1xFc=</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21949860-a924-4490-8c84-ae151040309b</vt:lpwstr>
  </property>
  <property fmtid="{D5CDD505-2E9C-101B-9397-08002B2CF9AE}" pid="16" name="Respond_DocumentLocale">
    <vt:lpwstr>en-GB</vt:lpwstr>
  </property>
  <property fmtid="{D5CDD505-2E9C-101B-9397-08002B2CF9AE}" pid="17" name="Respond_DocumentName">
    <vt:lpwstr>ECC21087207 09 26-FOI Response Template-07092026.docx</vt:lpwstr>
  </property>
  <property fmtid="{D5CDD505-2E9C-101B-9397-08002B2CF9AE}" pid="18" name="Respond_InternalLoginId">
    <vt:lpwstr>679ae8fb-5043-4116-a72f-4c966fc60200</vt:lpwstr>
  </property>
  <property fmtid="{D5CDD505-2E9C-101B-9397-08002B2CF9AE}" pid="19" name="Respond_Locale">
    <vt:lpwstr>en-GB</vt:lpwstr>
  </property>
  <property fmtid="{D5CDD505-2E9C-101B-9397-08002B2CF9AE}" pid="20" name="Respond_UserId">
    <vt:lpwstr>ed561f99-ae9c-4e8b-ba59-57809a9eaab4</vt:lpwstr>
  </property>
  <property fmtid="{D5CDD505-2E9C-101B-9397-08002B2CF9AE}" pid="21" name="Respond_Version">
    <vt:lpwstr>2</vt:lpwstr>
  </property>
</Properties>
</file>