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F4402" w14:textId="77777777" w:rsidR="009D1A1B" w:rsidRPr="00CF02EC" w:rsidRDefault="009D1A1B" w:rsidP="006A78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08B0EF66" w14:textId="77777777" w:rsidR="009D1A1B" w:rsidRPr="00CF02EC" w:rsidRDefault="009D1A1B" w:rsidP="006A78E9">
      <w:pPr>
        <w:tabs>
          <w:tab w:val="left" w:pos="6533"/>
        </w:tabs>
        <w:rPr>
          <w:rFonts w:ascii="Arial" w:hAnsi="Arial" w:cs="Arial"/>
          <w:b/>
        </w:rPr>
      </w:pPr>
      <w:r w:rsidRPr="00CF02EC">
        <w:rPr>
          <w:rFonts w:ascii="Arial" w:hAnsi="Arial" w:cs="Arial"/>
          <w:b/>
        </w:rPr>
        <w:tab/>
      </w:r>
    </w:p>
    <w:p w14:paraId="06DCDA79" w14:textId="77777777" w:rsidR="009D1A1B" w:rsidRPr="00CF02EC" w:rsidRDefault="009D1A1B" w:rsidP="00523F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61B61332" w14:textId="77777777" w:rsidR="009D1A1B" w:rsidRPr="00CF02EC" w:rsidRDefault="009D1A1B" w:rsidP="00523FE9">
      <w:pPr>
        <w:tabs>
          <w:tab w:val="left" w:pos="6533"/>
        </w:tabs>
        <w:rPr>
          <w:rFonts w:ascii="Arial" w:hAnsi="Arial" w:cs="Arial"/>
          <w:b/>
        </w:rPr>
      </w:pPr>
      <w:r w:rsidRPr="00CF02EC">
        <w:rPr>
          <w:rFonts w:ascii="Arial" w:hAnsi="Arial" w:cs="Arial"/>
          <w:b/>
        </w:rPr>
        <w:tab/>
      </w:r>
    </w:p>
    <w:p w14:paraId="210B4AB2" w14:textId="77777777" w:rsidR="009D1A1B" w:rsidRPr="00CF02EC" w:rsidRDefault="009D1A1B" w:rsidP="00523FE9">
      <w:pPr>
        <w:rPr>
          <w:rFonts w:ascii="Arial" w:hAnsi="Arial" w:cs="Arial"/>
        </w:rPr>
      </w:pPr>
    </w:p>
    <w:p w14:paraId="493D46DC" w14:textId="77777777" w:rsidR="009D1A1B" w:rsidRPr="00CF02EC" w:rsidRDefault="009D1A1B" w:rsidP="00523FE9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>Environmental Information Regulations Request</w:t>
      </w:r>
    </w:p>
    <w:p w14:paraId="4ED4489A" w14:textId="77777777" w:rsidR="009D1A1B" w:rsidRPr="00CF02EC" w:rsidRDefault="009D1A1B" w:rsidP="00523FE9">
      <w:p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br/>
      </w:r>
      <w:r w:rsidRPr="00CF02EC">
        <w:rPr>
          <w:rFonts w:ascii="Arial" w:hAnsi="Arial" w:cs="Arial"/>
          <w:szCs w:val="36"/>
        </w:rPr>
        <w:t xml:space="preserve">Reference: </w:t>
      </w:r>
      <w:r w:rsidRPr="00CF02EC">
        <w:rPr>
          <w:rFonts w:ascii="Arial" w:hAnsi="Arial" w:cs="Arial"/>
          <w:szCs w:val="36"/>
        </w:rPr>
        <w:tab/>
      </w:r>
      <w:bookmarkStart w:id="0" w:name="Rf37ed066fe8b44128dd366aeeda4d199"/>
      <w:r>
        <w:rPr>
          <w:rFonts w:ascii="Arial" w:hAnsi="Arial" w:cs="Arial"/>
          <w:szCs w:val="36"/>
        </w:rPr>
        <w:t>ECC20946517 08 26</w:t>
      </w:r>
      <w:bookmarkEnd w:id="0"/>
      <w:r w:rsidRPr="00CF02EC">
        <w:rPr>
          <w:rFonts w:ascii="Arial" w:hAnsi="Arial" w:cs="Arial"/>
          <w:szCs w:val="36"/>
        </w:rPr>
        <w:br/>
        <w:t>Response:</w:t>
      </w:r>
      <w:r w:rsidRPr="00CF02EC">
        <w:rPr>
          <w:rFonts w:ascii="Arial" w:hAnsi="Arial" w:cs="Arial"/>
          <w:szCs w:val="36"/>
        </w:rPr>
        <w:tab/>
      </w:r>
      <w:sdt>
        <w:sdtPr>
          <w:rPr>
            <w:rFonts w:ascii="Arial" w:hAnsi="Arial" w:cs="Arial"/>
            <w:szCs w:val="36"/>
          </w:rPr>
          <w:id w:val="-1765444679"/>
          <w:placeholder>
            <w:docPart w:val="F77030EBD2784340892877A31E1227C9"/>
          </w:placeholder>
          <w:temporary/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  <w:szCs w:val="36"/>
            </w:rPr>
            <w:t>Insert response date</w:t>
          </w:r>
        </w:sdtContent>
      </w:sdt>
    </w:p>
    <w:p w14:paraId="40F21E40" w14:textId="77777777" w:rsidR="009D1A1B" w:rsidRDefault="009D1A1B" w:rsidP="00523FE9">
      <w:pPr>
        <w:rPr>
          <w:rFonts w:ascii="Arial" w:hAnsi="Arial" w:cs="Arial"/>
          <w:i/>
        </w:rPr>
      </w:pPr>
    </w:p>
    <w:p w14:paraId="237F6314" w14:textId="47265281" w:rsidR="009D1A1B" w:rsidRPr="0069363B" w:rsidRDefault="009D1A1B" w:rsidP="00523FE9">
      <w:pPr>
        <w:rPr>
          <w:rFonts w:ascii="Arial" w:hAnsi="Arial" w:cs="Arial"/>
        </w:rPr>
      </w:pPr>
      <w:r w:rsidRPr="0069363B">
        <w:rPr>
          <w:rFonts w:ascii="Arial" w:hAnsi="Arial" w:cs="Arial"/>
        </w:rPr>
        <w:t xml:space="preserve">I can confirm that Essex County Council </w:t>
      </w:r>
      <w:r w:rsidR="00E36594">
        <w:rPr>
          <w:rFonts w:ascii="Arial" w:hAnsi="Arial" w:cs="Arial"/>
        </w:rPr>
        <w:t>does hold this information, and where we are able to release this, our response is listed below.</w:t>
      </w:r>
    </w:p>
    <w:p w14:paraId="6908CA55" w14:textId="77777777" w:rsidR="009D1A1B" w:rsidRDefault="009D1A1B" w:rsidP="00523FE9">
      <w:pPr>
        <w:rPr>
          <w:rFonts w:ascii="Arial" w:hAnsi="Arial" w:cs="Arial"/>
        </w:rPr>
      </w:pPr>
    </w:p>
    <w:p w14:paraId="11471771" w14:textId="77777777" w:rsidR="009D1A1B" w:rsidRPr="00181A7C" w:rsidRDefault="009D1A1B" w:rsidP="0094145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ind w:left="0"/>
        <w:rPr>
          <w:rFonts w:ascii="Arial" w:hAnsi="Arial" w:cs="Arial"/>
        </w:rPr>
      </w:pPr>
      <w:bookmarkStart w:id="1" w:name="R8cb4cecaa8b24a9796b485b27eacfafb"/>
      <w:r>
        <w:rPr>
          <w:rFonts w:ascii="Arial" w:hAnsi="Arial" w:cs="Arial"/>
          <w:b/>
        </w:rPr>
        <w:t>Wheelers Lane, South Weald</w:t>
      </w:r>
    </w:p>
    <w:p w14:paraId="6F5B077D" w14:textId="2437ECF1" w:rsidR="009D1A1B" w:rsidRDefault="009D1A1B" w:rsidP="00523FE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I would like to ask if any claims have been paid out to any other motorists at the same pothole. I do know that several other motorists had also had damage to their vehicles and were going to make a claim themselves.</w:t>
      </w:r>
      <w:bookmarkEnd w:id="1"/>
    </w:p>
    <w:p w14:paraId="123B4485" w14:textId="77777777" w:rsidR="009D1A1B" w:rsidRDefault="009D1A1B" w:rsidP="00523FE9">
      <w:pPr>
        <w:rPr>
          <w:rFonts w:ascii="Arial" w:hAnsi="Arial" w:cs="Arial"/>
        </w:rPr>
      </w:pPr>
    </w:p>
    <w:p w14:paraId="06C04A68" w14:textId="75B525EF" w:rsidR="009D1A1B" w:rsidRDefault="00E36594" w:rsidP="00523FE9">
      <w:pPr>
        <w:rPr>
          <w:rFonts w:ascii="Arial" w:hAnsi="Arial" w:cs="Arial"/>
          <w:bCs/>
        </w:rPr>
      </w:pPr>
      <w:r w:rsidRPr="00E36594">
        <w:rPr>
          <w:rFonts w:ascii="Arial" w:hAnsi="Arial" w:cs="Arial"/>
          <w:bCs/>
        </w:rPr>
        <w:t xml:space="preserve">No claim payments have been made </w:t>
      </w:r>
      <w:proofErr w:type="gramStart"/>
      <w:r w:rsidRPr="00E36594">
        <w:rPr>
          <w:rFonts w:ascii="Arial" w:hAnsi="Arial" w:cs="Arial"/>
          <w:bCs/>
        </w:rPr>
        <w:t>as a result of</w:t>
      </w:r>
      <w:proofErr w:type="gramEnd"/>
      <w:r w:rsidRPr="00E36594">
        <w:rPr>
          <w:rFonts w:ascii="Arial" w:hAnsi="Arial" w:cs="Arial"/>
          <w:bCs/>
        </w:rPr>
        <w:t xml:space="preserve"> this defect.</w:t>
      </w:r>
    </w:p>
    <w:p w14:paraId="19F33214" w14:textId="77777777" w:rsidR="009D1A1B" w:rsidRPr="00181A7C" w:rsidRDefault="009D1A1B" w:rsidP="00523FE9">
      <w:pPr>
        <w:rPr>
          <w:rFonts w:ascii="Arial" w:hAnsi="Arial" w:cs="Arial"/>
          <w:bCs/>
        </w:rPr>
      </w:pPr>
    </w:p>
    <w:p w14:paraId="21D4E8E2" w14:textId="77777777" w:rsidR="009D1A1B" w:rsidRPr="002D242C" w:rsidRDefault="009D1A1B" w:rsidP="00523FE9">
      <w:pPr>
        <w:rPr>
          <w:rFonts w:ascii="Arial" w:hAnsi="Arial" w:cs="Arial"/>
          <w:b/>
        </w:rPr>
      </w:pPr>
      <w:bookmarkStart w:id="2" w:name="usercontactbegin"/>
      <w:bookmarkEnd w:id="2"/>
      <w:r w:rsidRPr="002D242C">
        <w:rPr>
          <w:rFonts w:ascii="Arial" w:hAnsi="Arial" w:cs="Arial"/>
          <w:b/>
        </w:rPr>
        <w:t>Your Right to Know</w:t>
      </w:r>
    </w:p>
    <w:p w14:paraId="7FF6E1BE" w14:textId="77777777" w:rsidR="009D1A1B" w:rsidRPr="002D242C" w:rsidRDefault="009D1A1B" w:rsidP="00523FE9">
      <w:pPr>
        <w:rPr>
          <w:rFonts w:ascii="Arial" w:hAnsi="Arial" w:cs="Arial"/>
        </w:rPr>
      </w:pPr>
      <w:r w:rsidRPr="002D242C">
        <w:rPr>
          <w:rFonts w:ascii="Arial" w:hAnsi="Arial" w:cs="Arial"/>
        </w:rPr>
        <w:t>Democracy and Transparency</w:t>
      </w:r>
    </w:p>
    <w:p w14:paraId="3D3F2657" w14:textId="77777777" w:rsidR="009D1A1B" w:rsidRPr="002D242C" w:rsidRDefault="009D1A1B" w:rsidP="00523FE9">
      <w:pPr>
        <w:rPr>
          <w:rFonts w:ascii="Arial" w:hAnsi="Arial" w:cs="Arial"/>
        </w:rPr>
      </w:pPr>
      <w:r w:rsidRPr="002D242C">
        <w:rPr>
          <w:rFonts w:ascii="Arial" w:hAnsi="Arial" w:cs="Arial"/>
        </w:rPr>
        <w:t>Essex County Council</w:t>
      </w:r>
    </w:p>
    <w:p w14:paraId="3AAEBC3C" w14:textId="77777777" w:rsidR="009D1A1B" w:rsidRPr="002D242C" w:rsidRDefault="009D1A1B" w:rsidP="00523FE9">
      <w:pPr>
        <w:rPr>
          <w:rFonts w:ascii="Arial" w:hAnsi="Arial" w:cs="Arial"/>
        </w:rPr>
      </w:pPr>
      <w:r w:rsidRPr="002D242C">
        <w:rPr>
          <w:rFonts w:ascii="Arial" w:hAnsi="Arial" w:cs="Arial"/>
        </w:rPr>
        <w:t>Telephone: 033301 38989</w:t>
      </w:r>
    </w:p>
    <w:p w14:paraId="5C782176" w14:textId="77777777" w:rsidR="009D1A1B" w:rsidRPr="002D242C" w:rsidRDefault="009D1A1B" w:rsidP="00523FE9">
      <w:pPr>
        <w:rPr>
          <w:rFonts w:ascii="Arial" w:hAnsi="Arial" w:cs="Arial"/>
        </w:rPr>
      </w:pPr>
      <w:r w:rsidRPr="002D242C">
        <w:rPr>
          <w:rFonts w:ascii="Arial" w:hAnsi="Arial" w:cs="Arial"/>
        </w:rPr>
        <w:t xml:space="preserve">Email: </w:t>
      </w:r>
      <w:hyperlink r:id="rId7" w:history="1">
        <w:r w:rsidRPr="002D242C">
          <w:rPr>
            <w:rFonts w:ascii="Arial" w:hAnsi="Arial" w:cs="Arial"/>
            <w:color w:val="0000FF"/>
            <w:u w:val="single"/>
          </w:rPr>
          <w:t>YourRight.ToKnow@essex.gov.uk</w:t>
        </w:r>
      </w:hyperlink>
      <w:r w:rsidRPr="002D242C">
        <w:rPr>
          <w:rFonts w:ascii="Arial" w:hAnsi="Arial" w:cs="Arial"/>
        </w:rPr>
        <w:t xml:space="preserve"> | </w:t>
      </w:r>
      <w:hyperlink r:id="rId8" w:history="1">
        <w:r w:rsidRPr="002D242C">
          <w:rPr>
            <w:rFonts w:ascii="Arial" w:hAnsi="Arial" w:cs="Arial"/>
            <w:color w:val="0000FF"/>
            <w:u w:val="single"/>
          </w:rPr>
          <w:t>www.essex.gov.uk</w:t>
        </w:r>
      </w:hyperlink>
    </w:p>
    <w:p w14:paraId="07A899A4" w14:textId="77777777" w:rsidR="009D1A1B" w:rsidRDefault="009D1A1B" w:rsidP="00523FE9"/>
    <w:p w14:paraId="6A1AE006" w14:textId="77777777" w:rsidR="009D1A1B" w:rsidRDefault="009D1A1B" w:rsidP="00523FE9"/>
    <w:p w14:paraId="24112FE8" w14:textId="77777777" w:rsidR="009D1A1B" w:rsidRPr="00CF02EC" w:rsidRDefault="009D1A1B" w:rsidP="006A78E9">
      <w:pPr>
        <w:rPr>
          <w:rFonts w:ascii="Arial" w:hAnsi="Arial" w:cs="Arial"/>
        </w:rPr>
      </w:pPr>
    </w:p>
    <w:sectPr w:rsidR="00D971E2" w:rsidRPr="00CF02EC" w:rsidSect="00523FE9">
      <w:footerReference w:type="default" r:id="rId9"/>
      <w:pgSz w:w="11906" w:h="16838"/>
      <w:pgMar w:top="357" w:right="1418" w:bottom="992" w:left="136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78E19" w14:textId="77777777" w:rsidR="009D1A1B" w:rsidRDefault="009D1A1B">
      <w:r>
        <w:separator/>
      </w:r>
    </w:p>
  </w:endnote>
  <w:endnote w:type="continuationSeparator" w:id="0">
    <w:p w14:paraId="240D9075" w14:textId="77777777" w:rsidR="009D1A1B" w:rsidRDefault="009D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D8FEE" w14:textId="77777777" w:rsidR="009D1A1B" w:rsidRDefault="009D1A1B" w:rsidP="00A24FF6">
    <w:pPr>
      <w:pStyle w:val="Footer"/>
      <w:jc w:val="right"/>
    </w:pPr>
    <w:r>
      <w:rPr>
        <w:noProof/>
      </w:rPr>
      <w:drawing>
        <wp:inline distT="0" distB="0" distL="0" distR="0" wp14:anchorId="1ECA581F" wp14:editId="53A361BF">
          <wp:extent cx="1752600" cy="866775"/>
          <wp:effectExtent l="0" t="0" r="0" b="9525"/>
          <wp:docPr id="1310935266" name="Picture 1310935266" descr="ECC r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C re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0280D" w14:textId="77777777" w:rsidR="009D1A1B" w:rsidRDefault="009D1A1B">
      <w:r>
        <w:separator/>
      </w:r>
    </w:p>
  </w:footnote>
  <w:footnote w:type="continuationSeparator" w:id="0">
    <w:p w14:paraId="69FC4B59" w14:textId="77777777" w:rsidR="009D1A1B" w:rsidRDefault="009D1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B3030"/>
    <w:multiLevelType w:val="hybridMultilevel"/>
    <w:tmpl w:val="976EDEE8"/>
    <w:lvl w:ilvl="0" w:tplc="0D9C8D44">
      <w:start w:val="1"/>
      <w:numFmt w:val="decimal"/>
      <w:suff w:val="space"/>
      <w:lvlText w:val="Question %1 -"/>
      <w:lvlJc w:val="left"/>
      <w:pPr>
        <w:ind w:left="0" w:firstLine="0"/>
      </w:pPr>
      <w:rPr>
        <w:rFonts w:hint="default"/>
        <w:b/>
      </w:rPr>
    </w:lvl>
    <w:lvl w:ilvl="1" w:tplc="CCB82B64" w:tentative="1">
      <w:start w:val="1"/>
      <w:numFmt w:val="lowerLetter"/>
      <w:lvlText w:val="%2."/>
      <w:lvlJc w:val="left"/>
      <w:pPr>
        <w:ind w:left="1080" w:hanging="360"/>
      </w:pPr>
    </w:lvl>
    <w:lvl w:ilvl="2" w:tplc="20863080" w:tentative="1">
      <w:start w:val="1"/>
      <w:numFmt w:val="lowerRoman"/>
      <w:lvlText w:val="%3."/>
      <w:lvlJc w:val="right"/>
      <w:pPr>
        <w:ind w:left="1800" w:hanging="180"/>
      </w:pPr>
    </w:lvl>
    <w:lvl w:ilvl="3" w:tplc="002ACC34" w:tentative="1">
      <w:start w:val="1"/>
      <w:numFmt w:val="decimal"/>
      <w:lvlText w:val="%4."/>
      <w:lvlJc w:val="left"/>
      <w:pPr>
        <w:ind w:left="2520" w:hanging="360"/>
      </w:pPr>
    </w:lvl>
    <w:lvl w:ilvl="4" w:tplc="6BF4D9A2" w:tentative="1">
      <w:start w:val="1"/>
      <w:numFmt w:val="lowerLetter"/>
      <w:lvlText w:val="%5."/>
      <w:lvlJc w:val="left"/>
      <w:pPr>
        <w:ind w:left="3240" w:hanging="360"/>
      </w:pPr>
    </w:lvl>
    <w:lvl w:ilvl="5" w:tplc="943E8C68" w:tentative="1">
      <w:start w:val="1"/>
      <w:numFmt w:val="lowerRoman"/>
      <w:lvlText w:val="%6."/>
      <w:lvlJc w:val="right"/>
      <w:pPr>
        <w:ind w:left="3960" w:hanging="180"/>
      </w:pPr>
    </w:lvl>
    <w:lvl w:ilvl="6" w:tplc="EF145A2A" w:tentative="1">
      <w:start w:val="1"/>
      <w:numFmt w:val="decimal"/>
      <w:lvlText w:val="%7."/>
      <w:lvlJc w:val="left"/>
      <w:pPr>
        <w:ind w:left="4680" w:hanging="360"/>
      </w:pPr>
    </w:lvl>
    <w:lvl w:ilvl="7" w:tplc="78969FA6" w:tentative="1">
      <w:start w:val="1"/>
      <w:numFmt w:val="lowerLetter"/>
      <w:lvlText w:val="%8."/>
      <w:lvlJc w:val="left"/>
      <w:pPr>
        <w:ind w:left="5400" w:hanging="360"/>
      </w:pPr>
    </w:lvl>
    <w:lvl w:ilvl="8" w:tplc="41BC428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174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sonataDocumentFileDataId" w:val="c05ef672-0b86-47b5-95cc-571d5eee6247"/>
    <w:docVar w:name="RespondInternalLoginId" w:val="f32391b2-755e-4f75-86a8-7a88a12a32b3"/>
    <w:docVar w:name="TemplateVersion" w:val="2.00.00"/>
  </w:docVars>
  <w:rsids>
    <w:rsidRoot w:val="000830FC"/>
    <w:rsid w:val="000830FC"/>
    <w:rsid w:val="00245CAB"/>
    <w:rsid w:val="00276365"/>
    <w:rsid w:val="009D1A1B"/>
    <w:rsid w:val="00E3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A1D5F73"/>
  <w15:docId w15:val="{1779E85F-0453-4422-89DC-D6464EB4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23FE9"/>
    <w:rPr>
      <w:color w:val="808080"/>
    </w:rPr>
  </w:style>
  <w:style w:type="paragraph" w:styleId="ListParagraph">
    <w:name w:val="List Paragraph"/>
    <w:basedOn w:val="Normal"/>
    <w:uiPriority w:val="34"/>
    <w:qFormat/>
    <w:rsid w:val="00523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sex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ourRight.ToKnow@essex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formation%20Governance%20Team\Access%20to%20Records\FOI\Exemptions-Exceptions\Publishing%20Template%20201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030EBD2784340892877A31E122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D86CF-1BC8-4F9B-835B-4F33C516F10D}"/>
      </w:docPartPr>
      <w:docPartBody>
        <w:p w:rsidR="006C3031" w:rsidRDefault="006C3031" w:rsidP="00984A4B">
          <w:pPr>
            <w:pStyle w:val="F77030EBD2784340892877A31E1227C9"/>
          </w:pPr>
          <w:r w:rsidRPr="003F113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06"/>
    <w:rsid w:val="00245CAB"/>
    <w:rsid w:val="006C3031"/>
    <w:rsid w:val="00EC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4A4B"/>
    <w:rPr>
      <w:color w:val="808080"/>
    </w:rPr>
  </w:style>
  <w:style w:type="paragraph" w:customStyle="1" w:styleId="F77030EBD2784340892877A31E1227C9">
    <w:name w:val="F77030EBD2784340892877A31E1227C9"/>
    <w:rsid w:val="00984A4B"/>
  </w:style>
  <w:style w:type="paragraph" w:customStyle="1" w:styleId="0B54FF8475F248A68EE2C1CF0C190C55">
    <w:name w:val="0B54FF8475F248A68EE2C1CF0C190C55"/>
    <w:rsid w:val="00984A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Publishing Template 2015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Sarah Graham</dc:creator>
  <cp:keywords>Respond</cp:keywords>
  <cp:lastModifiedBy>Jessica Lambert - Information Governance Officer</cp:lastModifiedBy>
  <cp:revision>3</cp:revision>
  <dcterms:created xsi:type="dcterms:W3CDTF">2026-08-21T11:23:00Z</dcterms:created>
  <dcterms:modified xsi:type="dcterms:W3CDTF">2026-08-21T11:23:00Z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b96db1a4-2e17-4147-b685-d3fcfaad3eda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2025-09-10T10:36:28Z</vt:lpwstr>
  </property>
  <property fmtid="{D5CDD505-2E9C-101B-9397-08002B2CF9AE}" pid="8" name="MSIP_Label_39d8be9e-c8d9-4b9c-bd40-2c27cc7ea2e6_SiteId">
    <vt:lpwstr>a8b4324f-155c-4215-a0f1-7ed8cc9a992f</vt:lpwstr>
  </property>
  <property fmtid="{D5CDD505-2E9C-101B-9397-08002B2CF9AE}" pid="9" name="MSIP_Label_39d8be9e-c8d9-4b9c-bd40-2c27cc7ea2e6_Tag">
    <vt:lpwstr>10, 3, 0, 1</vt:lpwstr>
  </property>
  <property fmtid="{D5CDD505-2E9C-101B-9397-08002B2CF9AE}" pid="10" name="Respond_AttachmentId">
    <vt:lpwstr>277b3225-de4a-4aab-987e-e34f6a93f365</vt:lpwstr>
  </property>
  <property fmtid="{D5CDD505-2E9C-101B-9397-08002B2CF9AE}" pid="11" name="Respond_CaseId">
    <vt:lpwstr>ea2c39e2-7868-4894-a969-170db3c1c733</vt:lpwstr>
  </property>
  <property fmtid="{D5CDD505-2E9C-101B-9397-08002B2CF9AE}" pid="12" name="Respond_Checksum">
    <vt:lpwstr>1tsWUT5jTySpdDtjrUzKrTjPSrM=</vt:lpwstr>
  </property>
  <property fmtid="{D5CDD505-2E9C-101B-9397-08002B2CF9AE}" pid="13" name="Respond_DatabaseId">
    <vt:lpwstr>d5d870f6-3ef0-4d0c-ae0b-7f3e563b8b54</vt:lpwstr>
  </property>
  <property fmtid="{D5CDD505-2E9C-101B-9397-08002B2CF9AE}" pid="14" name="Respond_DatabaseName">
    <vt:lpwstr>Prod</vt:lpwstr>
  </property>
  <property fmtid="{D5CDD505-2E9C-101B-9397-08002B2CF9AE}" pid="15" name="Respond_DocumentAttachmentId">
    <vt:lpwstr>0dc00632-f224-46fd-9b1a-20a4ef85cde8</vt:lpwstr>
  </property>
  <property fmtid="{D5CDD505-2E9C-101B-9397-08002B2CF9AE}" pid="16" name="Respond_DocumentLocale">
    <vt:lpwstr>en-GB</vt:lpwstr>
  </property>
  <property fmtid="{D5CDD505-2E9C-101B-9397-08002B2CF9AE}" pid="17" name="Respond_DocumentName">
    <vt:lpwstr>ECC20946517 08 26-EIR Response Template-17082026.docx</vt:lpwstr>
  </property>
  <property fmtid="{D5CDD505-2E9C-101B-9397-08002B2CF9AE}" pid="18" name="Respond_InternalLoginId">
    <vt:lpwstr>f16e1be4-a6e8-4027-82b6-558b15be58b0</vt:lpwstr>
  </property>
  <property fmtid="{D5CDD505-2E9C-101B-9397-08002B2CF9AE}" pid="19" name="Respond_Locale">
    <vt:lpwstr>en-GB</vt:lpwstr>
  </property>
  <property fmtid="{D5CDD505-2E9C-101B-9397-08002B2CF9AE}" pid="20" name="Respond_UserId">
    <vt:lpwstr>5e60c1e8-4b97-48ee-8c4f-eedb3808e384</vt:lpwstr>
  </property>
  <property fmtid="{D5CDD505-2E9C-101B-9397-08002B2CF9AE}" pid="21" name="Respond_Version">
    <vt:lpwstr>3</vt:lpwstr>
  </property>
</Properties>
</file>