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D23AD" w14:textId="77777777" w:rsidR="00A76ED3" w:rsidRPr="00CF02EC" w:rsidRDefault="00661E09"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1BBEA0D5" w14:textId="77777777" w:rsidR="00A76ED3" w:rsidRPr="00CF02EC" w:rsidRDefault="00661E09" w:rsidP="006A78E9">
      <w:pPr>
        <w:tabs>
          <w:tab w:val="left" w:pos="6533"/>
        </w:tabs>
        <w:rPr>
          <w:rFonts w:ascii="Arial" w:hAnsi="Arial" w:cs="Arial"/>
          <w:b/>
        </w:rPr>
      </w:pPr>
      <w:r w:rsidRPr="00CF02EC">
        <w:rPr>
          <w:rFonts w:ascii="Arial" w:hAnsi="Arial" w:cs="Arial"/>
          <w:b/>
        </w:rPr>
        <w:tab/>
      </w:r>
    </w:p>
    <w:p w14:paraId="7B2CBDF4" w14:textId="77777777" w:rsidR="00A76ED3" w:rsidRPr="00CF02EC" w:rsidRDefault="00A76ED3" w:rsidP="006A78E9">
      <w:pPr>
        <w:rPr>
          <w:rFonts w:ascii="Arial" w:hAnsi="Arial" w:cs="Arial"/>
        </w:rPr>
      </w:pPr>
    </w:p>
    <w:p w14:paraId="7E802AC7" w14:textId="77777777" w:rsidR="00661E09" w:rsidRPr="00CF02EC" w:rsidRDefault="00661E09" w:rsidP="00541F2A">
      <w:pPr>
        <w:rPr>
          <w:rFonts w:ascii="Arial" w:hAnsi="Arial" w:cs="Arial"/>
          <w:b/>
          <w:sz w:val="36"/>
          <w:szCs w:val="36"/>
        </w:rPr>
      </w:pPr>
      <w:r w:rsidRPr="00CF02EC">
        <w:rPr>
          <w:rFonts w:ascii="Arial" w:hAnsi="Arial" w:cs="Arial"/>
          <w:b/>
          <w:sz w:val="36"/>
          <w:szCs w:val="36"/>
        </w:rPr>
        <w:t>Freedom of Information Act Request</w:t>
      </w:r>
    </w:p>
    <w:p w14:paraId="15F61F4A" w14:textId="3296DFF3" w:rsidR="00661E09" w:rsidRPr="00CF02EC" w:rsidRDefault="00661E09" w:rsidP="00541F2A">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0bd164e4dbe740bbb4bd60e1b548f6ff"/>
      <w:r w:rsidRPr="00A55C34">
        <w:rPr>
          <w:rFonts w:ascii="Arial" w:hAnsi="Arial" w:cs="Arial"/>
          <w:bCs/>
        </w:rPr>
        <w:t>ECC20861604 08 26</w:t>
      </w:r>
      <w:bookmarkEnd w:id="0"/>
      <w:r w:rsidRPr="00CF02EC">
        <w:rPr>
          <w:rFonts w:ascii="Arial" w:hAnsi="Arial" w:cs="Arial"/>
          <w:szCs w:val="36"/>
        </w:rPr>
        <w:br/>
        <w:t>Response:</w:t>
      </w:r>
      <w:r w:rsidRPr="00CF02EC">
        <w:rPr>
          <w:rFonts w:ascii="Arial" w:hAnsi="Arial" w:cs="Arial"/>
          <w:szCs w:val="36"/>
        </w:rPr>
        <w:tab/>
      </w:r>
      <w:r w:rsidR="00710BC3">
        <w:rPr>
          <w:rFonts w:ascii="Arial" w:hAnsi="Arial" w:cs="Arial"/>
          <w:szCs w:val="36"/>
        </w:rPr>
        <w:t>04 August 2026</w:t>
      </w:r>
    </w:p>
    <w:p w14:paraId="1E1B0B43" w14:textId="77777777" w:rsidR="00661E09" w:rsidRDefault="00661E09" w:rsidP="00541F2A">
      <w:pPr>
        <w:rPr>
          <w:rFonts w:ascii="Arial" w:hAnsi="Arial" w:cs="Arial"/>
          <w:i/>
        </w:rPr>
      </w:pPr>
    </w:p>
    <w:p w14:paraId="0E8BD7B8" w14:textId="0D9C6B8A" w:rsidR="00661E09" w:rsidRPr="0069363B" w:rsidRDefault="00661E09" w:rsidP="00541F2A">
      <w:pPr>
        <w:rPr>
          <w:rFonts w:ascii="Arial" w:hAnsi="Arial" w:cs="Arial"/>
        </w:rPr>
      </w:pPr>
      <w:r w:rsidRPr="0069363B">
        <w:rPr>
          <w:rFonts w:ascii="Arial" w:hAnsi="Arial" w:cs="Arial"/>
        </w:rPr>
        <w:t xml:space="preserve">I can confirm that Essex County Council </w:t>
      </w:r>
      <w:r w:rsidR="00710BC3">
        <w:rPr>
          <w:rFonts w:ascii="Arial" w:hAnsi="Arial" w:cs="Arial"/>
        </w:rPr>
        <w:t>does not hold this information.</w:t>
      </w:r>
    </w:p>
    <w:p w14:paraId="25DF612C" w14:textId="77777777" w:rsidR="00661E09" w:rsidRDefault="00661E09" w:rsidP="00541F2A">
      <w:pPr>
        <w:rPr>
          <w:rFonts w:ascii="Arial" w:hAnsi="Arial" w:cs="Arial"/>
        </w:rPr>
      </w:pPr>
    </w:p>
    <w:p w14:paraId="059F98B9" w14:textId="78DB6937" w:rsidR="00661E09" w:rsidRPr="00181A7C" w:rsidRDefault="00710BC3" w:rsidP="00710BC3">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rPr>
      </w:pPr>
      <w:bookmarkStart w:id="1" w:name="R7c8b99fe11674a48929d90318ab60387"/>
      <w:r>
        <w:rPr>
          <w:rFonts w:ascii="Arial" w:hAnsi="Arial" w:cs="Arial"/>
          <w:b/>
        </w:rPr>
        <w:t>Under the Freedom of Information Act 2000, I would like to request information relating to planning applications for residential swimming pools within your local authority area.</w:t>
      </w:r>
    </w:p>
    <w:p w14:paraId="56B2AC79" w14:textId="5C7D2F7A" w:rsidR="00A76ED3" w:rsidRDefault="00710BC3"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For each of the following calendar years:</w:t>
      </w:r>
    </w:p>
    <w:p w14:paraId="1F8F91CC" w14:textId="11586C79" w:rsidR="00A76ED3" w:rsidRPr="00710BC3" w:rsidRDefault="00661E09" w:rsidP="00710BC3">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710BC3">
        <w:rPr>
          <w:rFonts w:ascii="Arial" w:hAnsi="Arial" w:cs="Arial"/>
          <w:b/>
        </w:rPr>
        <w:t>2021</w:t>
      </w:r>
    </w:p>
    <w:p w14:paraId="61D911E7" w14:textId="24036D0B" w:rsidR="00A76ED3" w:rsidRPr="00710BC3" w:rsidRDefault="00661E09" w:rsidP="00710BC3">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710BC3">
        <w:rPr>
          <w:rFonts w:ascii="Arial" w:hAnsi="Arial" w:cs="Arial"/>
          <w:b/>
        </w:rPr>
        <w:t>2022</w:t>
      </w:r>
    </w:p>
    <w:p w14:paraId="5F90C01B" w14:textId="732F639F" w:rsidR="00A76ED3" w:rsidRPr="00710BC3" w:rsidRDefault="00661E09" w:rsidP="00710BC3">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710BC3">
        <w:rPr>
          <w:rFonts w:ascii="Arial" w:hAnsi="Arial" w:cs="Arial"/>
          <w:b/>
        </w:rPr>
        <w:t>2023</w:t>
      </w:r>
    </w:p>
    <w:p w14:paraId="4F26A8F2" w14:textId="014E8466" w:rsidR="00A76ED3" w:rsidRPr="00710BC3" w:rsidRDefault="00661E09" w:rsidP="00710BC3">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710BC3">
        <w:rPr>
          <w:rFonts w:ascii="Arial" w:hAnsi="Arial" w:cs="Arial"/>
          <w:b/>
        </w:rPr>
        <w:t>2024</w:t>
      </w:r>
    </w:p>
    <w:p w14:paraId="192C1D4A" w14:textId="54A24AF9" w:rsidR="00A76ED3" w:rsidRPr="00710BC3" w:rsidRDefault="00661E09" w:rsidP="00710BC3">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710BC3">
        <w:rPr>
          <w:rFonts w:ascii="Arial" w:hAnsi="Arial" w:cs="Arial"/>
          <w:b/>
        </w:rPr>
        <w:t>2025</w:t>
      </w:r>
    </w:p>
    <w:p w14:paraId="4C6C5D66" w14:textId="34563EEC" w:rsidR="00A76ED3" w:rsidRPr="00710BC3" w:rsidRDefault="00710BC3" w:rsidP="00710BC3">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710BC3">
        <w:rPr>
          <w:rFonts w:ascii="Arial" w:hAnsi="Arial" w:cs="Arial"/>
          <w:b/>
        </w:rPr>
        <w:t>2026 (year to date)</w:t>
      </w:r>
    </w:p>
    <w:p w14:paraId="7447F0C3" w14:textId="28F18637" w:rsidR="00A76ED3" w:rsidRDefault="00661E09" w:rsidP="00710BC3">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r>
        <w:rPr>
          <w:rFonts w:ascii="Arial" w:hAnsi="Arial" w:cs="Arial"/>
          <w:b/>
        </w:rPr>
        <w:t>P</w:t>
      </w:r>
      <w:r w:rsidR="00710BC3">
        <w:rPr>
          <w:rFonts w:ascii="Arial" w:hAnsi="Arial" w:cs="Arial"/>
          <w:b/>
        </w:rPr>
        <w:t>lease provide:</w:t>
      </w:r>
    </w:p>
    <w:p w14:paraId="06EC5976" w14:textId="7F8880B8" w:rsidR="00A76ED3" w:rsidRDefault="00710BC3"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The total number of planning applications submitted for residential swimming pools.</w:t>
      </w:r>
    </w:p>
    <w:p w14:paraId="3430B7A5" w14:textId="6955AD91" w:rsidR="00A76ED3" w:rsidRDefault="00710BC3"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The total number of applications approved/granted.</w:t>
      </w:r>
    </w:p>
    <w:p w14:paraId="4C01FC1F" w14:textId="243569A1" w:rsidR="00A76ED3" w:rsidRDefault="00710BC3"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The total number of applications refused/rejected.</w:t>
      </w:r>
    </w:p>
    <w:p w14:paraId="03322089" w14:textId="27B9CF75" w:rsidR="00A76ED3" w:rsidRDefault="00710BC3"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The total number of applications withdrawn (if recorded).</w:t>
      </w:r>
    </w:p>
    <w:p w14:paraId="74A19B20" w14:textId="77777777" w:rsidR="00710BC3" w:rsidRDefault="00710BC3" w:rsidP="00710BC3">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p>
    <w:p w14:paraId="3516D122" w14:textId="44B7218D" w:rsidR="00A76ED3" w:rsidRDefault="00710BC3" w:rsidP="00710BC3">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r>
        <w:rPr>
          <w:rFonts w:ascii="Arial" w:hAnsi="Arial" w:cs="Arial"/>
          <w:b/>
        </w:rPr>
        <w:t>For the purposes of this request, please include applications relating to private residential swimming pools, including but not limited to applications where the description contains terms such as:</w:t>
      </w:r>
    </w:p>
    <w:p w14:paraId="4761C305" w14:textId="45DE05DC" w:rsidR="00A76ED3" w:rsidRPr="00710BC3" w:rsidRDefault="00710BC3" w:rsidP="00710BC3">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710BC3">
        <w:rPr>
          <w:rFonts w:ascii="Arial" w:hAnsi="Arial" w:cs="Arial"/>
          <w:b/>
        </w:rPr>
        <w:t>"</w:t>
      </w:r>
      <w:proofErr w:type="gramStart"/>
      <w:r w:rsidRPr="00710BC3">
        <w:rPr>
          <w:rFonts w:ascii="Arial" w:hAnsi="Arial" w:cs="Arial"/>
          <w:b/>
        </w:rPr>
        <w:t>swimming</w:t>
      </w:r>
      <w:proofErr w:type="gramEnd"/>
      <w:r w:rsidRPr="00710BC3">
        <w:rPr>
          <w:rFonts w:ascii="Arial" w:hAnsi="Arial" w:cs="Arial"/>
          <w:b/>
        </w:rPr>
        <w:t xml:space="preserve"> pool"</w:t>
      </w:r>
    </w:p>
    <w:p w14:paraId="0C83741B" w14:textId="456260D6" w:rsidR="00A76ED3" w:rsidRPr="00710BC3" w:rsidRDefault="00710BC3" w:rsidP="00710BC3">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710BC3">
        <w:rPr>
          <w:rFonts w:ascii="Arial" w:hAnsi="Arial" w:cs="Arial"/>
          <w:b/>
        </w:rPr>
        <w:t>"</w:t>
      </w:r>
      <w:proofErr w:type="gramStart"/>
      <w:r w:rsidRPr="00710BC3">
        <w:rPr>
          <w:rFonts w:ascii="Arial" w:hAnsi="Arial" w:cs="Arial"/>
          <w:b/>
        </w:rPr>
        <w:t>outdoor</w:t>
      </w:r>
      <w:proofErr w:type="gramEnd"/>
      <w:r w:rsidRPr="00710BC3">
        <w:rPr>
          <w:rFonts w:ascii="Arial" w:hAnsi="Arial" w:cs="Arial"/>
          <w:b/>
        </w:rPr>
        <w:t xml:space="preserve"> swimming pool"</w:t>
      </w:r>
    </w:p>
    <w:p w14:paraId="2A09E8C1" w14:textId="5DAB04DF" w:rsidR="00A76ED3" w:rsidRPr="00710BC3" w:rsidRDefault="00710BC3" w:rsidP="00710BC3">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710BC3">
        <w:rPr>
          <w:rFonts w:ascii="Arial" w:hAnsi="Arial" w:cs="Arial"/>
          <w:b/>
        </w:rPr>
        <w:t>"</w:t>
      </w:r>
      <w:proofErr w:type="gramStart"/>
      <w:r w:rsidRPr="00710BC3">
        <w:rPr>
          <w:rFonts w:ascii="Arial" w:hAnsi="Arial" w:cs="Arial"/>
          <w:b/>
        </w:rPr>
        <w:t>indoor</w:t>
      </w:r>
      <w:proofErr w:type="gramEnd"/>
      <w:r w:rsidRPr="00710BC3">
        <w:rPr>
          <w:rFonts w:ascii="Arial" w:hAnsi="Arial" w:cs="Arial"/>
          <w:b/>
        </w:rPr>
        <w:t xml:space="preserve"> swimming pool"</w:t>
      </w:r>
    </w:p>
    <w:p w14:paraId="59330FC0" w14:textId="25EBEB3A" w:rsidR="00A76ED3" w:rsidRPr="00710BC3" w:rsidRDefault="00710BC3" w:rsidP="00710BC3">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710BC3">
        <w:rPr>
          <w:rFonts w:ascii="Arial" w:hAnsi="Arial" w:cs="Arial"/>
          <w:b/>
        </w:rPr>
        <w:t>"pool"</w:t>
      </w:r>
    </w:p>
    <w:p w14:paraId="16F01836" w14:textId="68C40926" w:rsidR="00A76ED3" w:rsidRPr="00710BC3" w:rsidRDefault="00710BC3" w:rsidP="00710BC3">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710BC3">
        <w:rPr>
          <w:rFonts w:ascii="Arial" w:hAnsi="Arial" w:cs="Arial"/>
          <w:b/>
        </w:rPr>
        <w:t>"</w:t>
      </w:r>
      <w:proofErr w:type="gramStart"/>
      <w:r w:rsidRPr="00710BC3">
        <w:rPr>
          <w:rFonts w:ascii="Arial" w:hAnsi="Arial" w:cs="Arial"/>
          <w:b/>
        </w:rPr>
        <w:t>plunge</w:t>
      </w:r>
      <w:proofErr w:type="gramEnd"/>
      <w:r w:rsidRPr="00710BC3">
        <w:rPr>
          <w:rFonts w:ascii="Arial" w:hAnsi="Arial" w:cs="Arial"/>
          <w:b/>
        </w:rPr>
        <w:t xml:space="preserve"> pool"</w:t>
      </w:r>
    </w:p>
    <w:p w14:paraId="13DD92D5" w14:textId="658156B2" w:rsidR="00A76ED3" w:rsidRPr="00710BC3" w:rsidRDefault="00710BC3" w:rsidP="00710BC3">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710BC3">
        <w:rPr>
          <w:rFonts w:ascii="Arial" w:hAnsi="Arial" w:cs="Arial"/>
          <w:b/>
        </w:rPr>
        <w:t>"</w:t>
      </w:r>
      <w:proofErr w:type="gramStart"/>
      <w:r w:rsidRPr="00710BC3">
        <w:rPr>
          <w:rFonts w:ascii="Arial" w:hAnsi="Arial" w:cs="Arial"/>
          <w:b/>
        </w:rPr>
        <w:t>lap</w:t>
      </w:r>
      <w:proofErr w:type="gramEnd"/>
      <w:r w:rsidRPr="00710BC3">
        <w:rPr>
          <w:rFonts w:ascii="Arial" w:hAnsi="Arial" w:cs="Arial"/>
          <w:b/>
        </w:rPr>
        <w:t xml:space="preserve"> pool"</w:t>
      </w:r>
    </w:p>
    <w:p w14:paraId="3656A63C" w14:textId="34A01E87" w:rsidR="00A76ED3" w:rsidRPr="00710BC3" w:rsidRDefault="00710BC3" w:rsidP="00710BC3">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710BC3">
        <w:rPr>
          <w:rFonts w:ascii="Arial" w:hAnsi="Arial" w:cs="Arial"/>
          <w:b/>
        </w:rPr>
        <w:t>"</w:t>
      </w:r>
      <w:proofErr w:type="gramStart"/>
      <w:r w:rsidRPr="00710BC3">
        <w:rPr>
          <w:rFonts w:ascii="Arial" w:hAnsi="Arial" w:cs="Arial"/>
          <w:b/>
        </w:rPr>
        <w:t>swim</w:t>
      </w:r>
      <w:proofErr w:type="gramEnd"/>
      <w:r w:rsidRPr="00710BC3">
        <w:rPr>
          <w:rFonts w:ascii="Arial" w:hAnsi="Arial" w:cs="Arial"/>
          <w:b/>
        </w:rPr>
        <w:t xml:space="preserve"> spa"</w:t>
      </w:r>
    </w:p>
    <w:p w14:paraId="35340FC2" w14:textId="49DD3834" w:rsidR="00A76ED3" w:rsidRPr="00710BC3" w:rsidRDefault="00710BC3" w:rsidP="00710BC3">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710BC3">
        <w:rPr>
          <w:rFonts w:ascii="Arial" w:hAnsi="Arial" w:cs="Arial"/>
          <w:b/>
        </w:rPr>
        <w:t>"</w:t>
      </w:r>
      <w:proofErr w:type="gramStart"/>
      <w:r w:rsidRPr="00710BC3">
        <w:rPr>
          <w:rFonts w:ascii="Arial" w:hAnsi="Arial" w:cs="Arial"/>
          <w:b/>
        </w:rPr>
        <w:t>pool</w:t>
      </w:r>
      <w:proofErr w:type="gramEnd"/>
      <w:r w:rsidRPr="00710BC3">
        <w:rPr>
          <w:rFonts w:ascii="Arial" w:hAnsi="Arial" w:cs="Arial"/>
          <w:b/>
        </w:rPr>
        <w:t xml:space="preserve"> enclosure"</w:t>
      </w:r>
    </w:p>
    <w:p w14:paraId="294D55A7" w14:textId="1B42E105" w:rsidR="00A76ED3" w:rsidRPr="00710BC3" w:rsidRDefault="00710BC3" w:rsidP="00710BC3">
      <w:pPr>
        <w:pStyle w:val="ListParagraph"/>
        <w:numPr>
          <w:ilvl w:val="0"/>
          <w:numId w:val="6"/>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710BC3">
        <w:rPr>
          <w:rFonts w:ascii="Arial" w:hAnsi="Arial" w:cs="Arial"/>
          <w:b/>
        </w:rPr>
        <w:t>And any other similar residential swimming pool developments associated with private dwellings.</w:t>
      </w:r>
      <w:bookmarkEnd w:id="1"/>
    </w:p>
    <w:p w14:paraId="16DBA8C9" w14:textId="77777777" w:rsidR="00661E09" w:rsidRDefault="00661E09" w:rsidP="00541F2A">
      <w:pPr>
        <w:rPr>
          <w:rFonts w:ascii="Arial" w:hAnsi="Arial" w:cs="Arial"/>
        </w:rPr>
      </w:pPr>
    </w:p>
    <w:p w14:paraId="33422339" w14:textId="77777777" w:rsidR="00710BC3" w:rsidRDefault="00710BC3" w:rsidP="00710BC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I can confirm that Essex County Council does not hold this information. Your request should be directed to City, District and Borough Councils who may be able to provide you with the information. Please see our webpages which should help you further.</w:t>
      </w:r>
      <w:r>
        <w:rPr>
          <w:rStyle w:val="eop"/>
          <w:rFonts w:ascii="Arial" w:hAnsi="Arial" w:cs="Arial"/>
        </w:rPr>
        <w:t> </w:t>
      </w:r>
    </w:p>
    <w:p w14:paraId="0B4E03F2" w14:textId="77777777" w:rsidR="00710BC3" w:rsidRDefault="00710BC3" w:rsidP="00710BC3">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4AFA2445" w14:textId="77777777" w:rsidR="00710BC3" w:rsidRDefault="00710BC3" w:rsidP="00710BC3">
      <w:pPr>
        <w:pStyle w:val="paragraph"/>
        <w:spacing w:before="0" w:beforeAutospacing="0" w:after="0" w:afterAutospacing="0"/>
        <w:textAlignment w:val="baseline"/>
        <w:rPr>
          <w:rFonts w:ascii="Segoe UI" w:hAnsi="Segoe UI" w:cs="Segoe UI"/>
          <w:sz w:val="18"/>
          <w:szCs w:val="18"/>
        </w:rPr>
      </w:pPr>
      <w:hyperlink r:id="rId7" w:tgtFrame="_blank" w:history="1">
        <w:r>
          <w:rPr>
            <w:rStyle w:val="normaltextrun"/>
            <w:rFonts w:ascii="Arial" w:hAnsi="Arial" w:cs="Arial"/>
            <w:color w:val="467886"/>
            <w:u w:val="single"/>
          </w:rPr>
          <w:t>Request information about the Council | Essex County Council</w:t>
        </w:r>
      </w:hyperlink>
      <w:r>
        <w:rPr>
          <w:rStyle w:val="eop"/>
          <w:rFonts w:ascii="Calibri" w:hAnsi="Calibri" w:cs="Calibri"/>
          <w:sz w:val="22"/>
          <w:szCs w:val="22"/>
        </w:rPr>
        <w:t> </w:t>
      </w:r>
    </w:p>
    <w:p w14:paraId="794E3E3C" w14:textId="77777777" w:rsidR="00710BC3" w:rsidRDefault="00710BC3" w:rsidP="00710BC3">
      <w:pPr>
        <w:pStyle w:val="paragraph"/>
        <w:spacing w:before="0" w:beforeAutospacing="0" w:after="0" w:afterAutospacing="0"/>
        <w:textAlignment w:val="baseline"/>
        <w:rPr>
          <w:rFonts w:ascii="Segoe UI" w:hAnsi="Segoe UI" w:cs="Segoe UI"/>
          <w:sz w:val="18"/>
          <w:szCs w:val="18"/>
        </w:rPr>
      </w:pPr>
      <w:hyperlink r:id="rId8" w:tgtFrame="_blank" w:history="1">
        <w:r>
          <w:rPr>
            <w:rStyle w:val="normaltextrun"/>
            <w:rFonts w:ascii="Arial" w:hAnsi="Arial" w:cs="Arial"/>
            <w:color w:val="467886"/>
            <w:u w:val="single"/>
          </w:rPr>
          <w:t>Contact your local council | Essex County Council</w:t>
        </w:r>
      </w:hyperlink>
      <w:r>
        <w:rPr>
          <w:rStyle w:val="eop"/>
          <w:rFonts w:ascii="Calibri" w:hAnsi="Calibri" w:cs="Calibri"/>
          <w:sz w:val="22"/>
          <w:szCs w:val="22"/>
        </w:rPr>
        <w:t> </w:t>
      </w:r>
    </w:p>
    <w:p w14:paraId="3B9C6EB6" w14:textId="77777777" w:rsidR="00661E09" w:rsidRDefault="00661E09" w:rsidP="00541F2A">
      <w:pPr>
        <w:rPr>
          <w:rFonts w:ascii="Arial" w:hAnsi="Arial" w:cs="Arial"/>
          <w:bCs/>
        </w:rPr>
      </w:pPr>
    </w:p>
    <w:p w14:paraId="7B500997" w14:textId="77777777" w:rsidR="00661E09" w:rsidRPr="00181A7C" w:rsidRDefault="00661E09" w:rsidP="00541F2A">
      <w:pPr>
        <w:rPr>
          <w:rFonts w:ascii="Arial" w:hAnsi="Arial" w:cs="Arial"/>
          <w:bCs/>
        </w:rPr>
      </w:pPr>
    </w:p>
    <w:p w14:paraId="488CDF04" w14:textId="77777777" w:rsidR="00661E09" w:rsidRPr="002D242C" w:rsidRDefault="00661E09" w:rsidP="00541F2A">
      <w:pPr>
        <w:rPr>
          <w:rFonts w:ascii="Arial" w:hAnsi="Arial" w:cs="Arial"/>
          <w:b/>
        </w:rPr>
      </w:pPr>
      <w:bookmarkStart w:id="2" w:name="usercontactbegin"/>
      <w:bookmarkEnd w:id="2"/>
      <w:r w:rsidRPr="002D242C">
        <w:rPr>
          <w:rFonts w:ascii="Arial" w:hAnsi="Arial" w:cs="Arial"/>
          <w:b/>
        </w:rPr>
        <w:t>Your Right to Know</w:t>
      </w:r>
    </w:p>
    <w:p w14:paraId="5F546B5A" w14:textId="77777777" w:rsidR="00661E09" w:rsidRPr="002D242C" w:rsidRDefault="00661E09" w:rsidP="00541F2A">
      <w:pPr>
        <w:rPr>
          <w:rFonts w:ascii="Arial" w:hAnsi="Arial" w:cs="Arial"/>
        </w:rPr>
      </w:pPr>
      <w:r w:rsidRPr="002D242C">
        <w:rPr>
          <w:rFonts w:ascii="Arial" w:hAnsi="Arial" w:cs="Arial"/>
        </w:rPr>
        <w:t>Democracy and Transparency</w:t>
      </w:r>
    </w:p>
    <w:p w14:paraId="44A73FCD" w14:textId="77777777" w:rsidR="00661E09" w:rsidRPr="002D242C" w:rsidRDefault="00661E09" w:rsidP="00541F2A">
      <w:pPr>
        <w:rPr>
          <w:rFonts w:ascii="Arial" w:hAnsi="Arial" w:cs="Arial"/>
        </w:rPr>
      </w:pPr>
      <w:r w:rsidRPr="002D242C">
        <w:rPr>
          <w:rFonts w:ascii="Arial" w:hAnsi="Arial" w:cs="Arial"/>
        </w:rPr>
        <w:t>Essex County Council</w:t>
      </w:r>
    </w:p>
    <w:p w14:paraId="5F4768B9" w14:textId="77777777" w:rsidR="00661E09" w:rsidRPr="002D242C" w:rsidRDefault="00661E09" w:rsidP="00541F2A">
      <w:pPr>
        <w:rPr>
          <w:rFonts w:ascii="Arial" w:hAnsi="Arial" w:cs="Arial"/>
        </w:rPr>
      </w:pPr>
      <w:r w:rsidRPr="002D242C">
        <w:rPr>
          <w:rFonts w:ascii="Arial" w:hAnsi="Arial" w:cs="Arial"/>
        </w:rPr>
        <w:t>Telephone: 033301 38989</w:t>
      </w:r>
    </w:p>
    <w:p w14:paraId="51896576" w14:textId="77777777" w:rsidR="00661E09" w:rsidRPr="002D242C" w:rsidRDefault="00661E09" w:rsidP="00541F2A">
      <w:pPr>
        <w:rPr>
          <w:rFonts w:ascii="Arial" w:hAnsi="Arial" w:cs="Arial"/>
        </w:rPr>
      </w:pPr>
      <w:r w:rsidRPr="002D242C">
        <w:rPr>
          <w:rFonts w:ascii="Arial" w:hAnsi="Arial" w:cs="Arial"/>
        </w:rPr>
        <w:t xml:space="preserve">Email: </w:t>
      </w:r>
      <w:hyperlink r:id="rId9" w:history="1">
        <w:r w:rsidRPr="002D242C">
          <w:rPr>
            <w:rFonts w:ascii="Arial" w:hAnsi="Arial" w:cs="Arial"/>
            <w:color w:val="0000FF"/>
            <w:u w:val="single"/>
          </w:rPr>
          <w:t>YourRight.ToKnow@essex.gov.uk</w:t>
        </w:r>
      </w:hyperlink>
      <w:r w:rsidRPr="002D242C">
        <w:rPr>
          <w:rFonts w:ascii="Arial" w:hAnsi="Arial" w:cs="Arial"/>
        </w:rPr>
        <w:t xml:space="preserve"> | </w:t>
      </w:r>
      <w:hyperlink r:id="rId10" w:history="1">
        <w:r w:rsidRPr="002D242C">
          <w:rPr>
            <w:rFonts w:ascii="Arial" w:hAnsi="Arial" w:cs="Arial"/>
            <w:color w:val="0000FF"/>
            <w:u w:val="single"/>
          </w:rPr>
          <w:t>www.essex.gov.uk</w:t>
        </w:r>
      </w:hyperlink>
    </w:p>
    <w:p w14:paraId="1F063B0F" w14:textId="77777777" w:rsidR="00661E09" w:rsidRDefault="00661E09" w:rsidP="00541F2A"/>
    <w:p w14:paraId="4D146419" w14:textId="77777777" w:rsidR="00A76ED3" w:rsidRDefault="00A76ED3" w:rsidP="00541F2A"/>
    <w:sectPr w:rsidR="00A76ED3" w:rsidSect="00541F2A">
      <w:footerReference w:type="default" r:id="rId11"/>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3CFC3" w14:textId="77777777" w:rsidR="00661E09" w:rsidRDefault="00661E09">
      <w:r>
        <w:separator/>
      </w:r>
    </w:p>
  </w:endnote>
  <w:endnote w:type="continuationSeparator" w:id="0">
    <w:p w14:paraId="6D9DE765" w14:textId="77777777" w:rsidR="00661E09" w:rsidRDefault="00661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A2C5F" w14:textId="77777777" w:rsidR="00A76ED3" w:rsidRDefault="00661E09" w:rsidP="00A24FF6">
    <w:pPr>
      <w:pStyle w:val="Footer"/>
      <w:jc w:val="right"/>
    </w:pPr>
    <w:r>
      <w:rPr>
        <w:noProof/>
      </w:rPr>
      <w:drawing>
        <wp:inline distT="0" distB="0" distL="0" distR="0" wp14:anchorId="3AA0CCBF" wp14:editId="45DB8F15">
          <wp:extent cx="1752600" cy="866775"/>
          <wp:effectExtent l="0" t="0" r="0" b="9525"/>
          <wp:docPr id="1" name="Picture 1"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9BE10" w14:textId="77777777" w:rsidR="00661E09" w:rsidRDefault="00661E09">
      <w:r>
        <w:separator/>
      </w:r>
    </w:p>
  </w:footnote>
  <w:footnote w:type="continuationSeparator" w:id="0">
    <w:p w14:paraId="0EEEDE27" w14:textId="77777777" w:rsidR="00661E09" w:rsidRDefault="00661E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962A3E"/>
    <w:multiLevelType w:val="hybridMultilevel"/>
    <w:tmpl w:val="48381734"/>
    <w:lvl w:ilvl="0" w:tplc="08090001">
      <w:start w:val="1"/>
      <w:numFmt w:val="bullet"/>
      <w:lvlText w:val=""/>
      <w:lvlJc w:val="left"/>
      <w:pPr>
        <w:ind w:left="0" w:firstLine="0"/>
      </w:pPr>
      <w:rPr>
        <w:rFonts w:ascii="Symbol" w:hAnsi="Symbol"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492604D7"/>
    <w:multiLevelType w:val="hybridMultilevel"/>
    <w:tmpl w:val="C1406830"/>
    <w:lvl w:ilvl="0" w:tplc="F20EC180">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AEB3030"/>
    <w:multiLevelType w:val="hybridMultilevel"/>
    <w:tmpl w:val="976EDEE8"/>
    <w:lvl w:ilvl="0" w:tplc="2578CF24">
      <w:start w:val="1"/>
      <w:numFmt w:val="decimal"/>
      <w:suff w:val="space"/>
      <w:lvlText w:val="Question %1 -"/>
      <w:lvlJc w:val="left"/>
      <w:pPr>
        <w:ind w:left="0" w:firstLine="0"/>
      </w:pPr>
      <w:rPr>
        <w:rFonts w:hint="default"/>
        <w:b/>
      </w:rPr>
    </w:lvl>
    <w:lvl w:ilvl="1" w:tplc="1D022118" w:tentative="1">
      <w:start w:val="1"/>
      <w:numFmt w:val="lowerLetter"/>
      <w:lvlText w:val="%2."/>
      <w:lvlJc w:val="left"/>
      <w:pPr>
        <w:ind w:left="1080" w:hanging="360"/>
      </w:pPr>
    </w:lvl>
    <w:lvl w:ilvl="2" w:tplc="F93400AA" w:tentative="1">
      <w:start w:val="1"/>
      <w:numFmt w:val="lowerRoman"/>
      <w:lvlText w:val="%3."/>
      <w:lvlJc w:val="right"/>
      <w:pPr>
        <w:ind w:left="1800" w:hanging="180"/>
      </w:pPr>
    </w:lvl>
    <w:lvl w:ilvl="3" w:tplc="E48675FE" w:tentative="1">
      <w:start w:val="1"/>
      <w:numFmt w:val="decimal"/>
      <w:lvlText w:val="%4."/>
      <w:lvlJc w:val="left"/>
      <w:pPr>
        <w:ind w:left="2520" w:hanging="360"/>
      </w:pPr>
    </w:lvl>
    <w:lvl w:ilvl="4" w:tplc="FE56E746" w:tentative="1">
      <w:start w:val="1"/>
      <w:numFmt w:val="lowerLetter"/>
      <w:lvlText w:val="%5."/>
      <w:lvlJc w:val="left"/>
      <w:pPr>
        <w:ind w:left="3240" w:hanging="360"/>
      </w:pPr>
    </w:lvl>
    <w:lvl w:ilvl="5" w:tplc="E5B636DA" w:tentative="1">
      <w:start w:val="1"/>
      <w:numFmt w:val="lowerRoman"/>
      <w:lvlText w:val="%6."/>
      <w:lvlJc w:val="right"/>
      <w:pPr>
        <w:ind w:left="3960" w:hanging="180"/>
      </w:pPr>
    </w:lvl>
    <w:lvl w:ilvl="6" w:tplc="A3A2FBC4" w:tentative="1">
      <w:start w:val="1"/>
      <w:numFmt w:val="decimal"/>
      <w:lvlText w:val="%7."/>
      <w:lvlJc w:val="left"/>
      <w:pPr>
        <w:ind w:left="4680" w:hanging="360"/>
      </w:pPr>
    </w:lvl>
    <w:lvl w:ilvl="7" w:tplc="5588CE92" w:tentative="1">
      <w:start w:val="1"/>
      <w:numFmt w:val="lowerLetter"/>
      <w:lvlText w:val="%8."/>
      <w:lvlJc w:val="left"/>
      <w:pPr>
        <w:ind w:left="5400" w:hanging="360"/>
      </w:pPr>
    </w:lvl>
    <w:lvl w:ilvl="8" w:tplc="588E9300" w:tentative="1">
      <w:start w:val="1"/>
      <w:numFmt w:val="lowerRoman"/>
      <w:lvlText w:val="%9."/>
      <w:lvlJc w:val="right"/>
      <w:pPr>
        <w:ind w:left="6120" w:hanging="180"/>
      </w:pPr>
    </w:lvl>
  </w:abstractNum>
  <w:abstractNum w:abstractNumId="3" w15:restartNumberingAfterBreak="0">
    <w:nsid w:val="5F3E1B76"/>
    <w:multiLevelType w:val="hybridMultilevel"/>
    <w:tmpl w:val="ED50A114"/>
    <w:lvl w:ilvl="0" w:tplc="F20EC180">
      <w:numFmt w:val="bullet"/>
      <w:lvlText w:val="•"/>
      <w:lvlJc w:val="left"/>
      <w:pPr>
        <w:ind w:left="0" w:firstLine="0"/>
      </w:pPr>
      <w:rPr>
        <w:rFonts w:ascii="Arial" w:eastAsia="Times New Roman" w:hAnsi="Arial" w:cs="Arial"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61D32DE5"/>
    <w:multiLevelType w:val="hybridMultilevel"/>
    <w:tmpl w:val="A9E0A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7A4A40"/>
    <w:multiLevelType w:val="hybridMultilevel"/>
    <w:tmpl w:val="7A383292"/>
    <w:lvl w:ilvl="0" w:tplc="F20EC180">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8612650">
    <w:abstractNumId w:val="2"/>
  </w:num>
  <w:num w:numId="2" w16cid:durableId="1069305695">
    <w:abstractNumId w:val="0"/>
  </w:num>
  <w:num w:numId="3" w16cid:durableId="854541889">
    <w:abstractNumId w:val="4"/>
  </w:num>
  <w:num w:numId="4" w16cid:durableId="1952474461">
    <w:abstractNumId w:val="1"/>
  </w:num>
  <w:num w:numId="5" w16cid:durableId="1128552726">
    <w:abstractNumId w:val="3"/>
  </w:num>
  <w:num w:numId="6" w16cid:durableId="1047753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1deb0471-a11d-4363-84e5-fd45ec1c2341"/>
    <w:docVar w:name="RespondInternalLoginId" w:val="36c9cc1e-19ce-4409-9723-5e24321942b6"/>
    <w:docVar w:name="TemplateVersion" w:val="2.00.00"/>
  </w:docVars>
  <w:rsids>
    <w:rsidRoot w:val="00A76ED3"/>
    <w:rsid w:val="00421FDA"/>
    <w:rsid w:val="00504A5A"/>
    <w:rsid w:val="00661E09"/>
    <w:rsid w:val="00710BC3"/>
    <w:rsid w:val="009B5E23"/>
    <w:rsid w:val="00A76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2209E60"/>
  <w15:docId w15:val="{965D60A8-E397-40C6-9E44-023D05452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41F2A"/>
    <w:rPr>
      <w:color w:val="808080"/>
    </w:rPr>
  </w:style>
  <w:style w:type="paragraph" w:styleId="ListParagraph">
    <w:name w:val="List Paragraph"/>
    <w:basedOn w:val="Normal"/>
    <w:uiPriority w:val="34"/>
    <w:qFormat/>
    <w:rsid w:val="00541F2A"/>
    <w:pPr>
      <w:ind w:left="720"/>
      <w:contextualSpacing/>
    </w:pPr>
  </w:style>
  <w:style w:type="paragraph" w:customStyle="1" w:styleId="paragraph">
    <w:name w:val="paragraph"/>
    <w:basedOn w:val="Normal"/>
    <w:rsid w:val="00710BC3"/>
    <w:pPr>
      <w:spacing w:before="100" w:beforeAutospacing="1" w:after="100" w:afterAutospacing="1"/>
    </w:pPr>
  </w:style>
  <w:style w:type="character" w:customStyle="1" w:styleId="normaltextrun">
    <w:name w:val="normaltextrun"/>
    <w:basedOn w:val="DefaultParagraphFont"/>
    <w:rsid w:val="00710BC3"/>
  </w:style>
  <w:style w:type="character" w:customStyle="1" w:styleId="eop">
    <w:name w:val="eop"/>
    <w:basedOn w:val="DefaultParagraphFont"/>
    <w:rsid w:val="00710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sex.gov.uk/running-council/request-information-about-counc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ssex.gov.uk" TargetMode="External"/><Relationship Id="rId4" Type="http://schemas.openxmlformats.org/officeDocument/2006/relationships/webSettings" Target="webSettings.xml"/><Relationship Id="rId9" Type="http://schemas.openxmlformats.org/officeDocument/2006/relationships/hyperlink" Target="mailto:YourRight.ToKnow@essex.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Naomi Hinder</dc:creator>
  <cp:keywords>Respond</cp:keywords>
  <cp:lastModifiedBy>Naomi Hinder - Information Governance Assistant</cp:lastModifiedBy>
  <cp:revision>3</cp:revision>
  <dcterms:created xsi:type="dcterms:W3CDTF">2026-08-04T11:20:00Z</dcterms:created>
  <dcterms:modified xsi:type="dcterms:W3CDTF">2026-08-04T11:20:00Z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6cacc3c3-b18a-465e-9b9f-bb136d9c9d6d</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2025-09-10T10:26:35Z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954eb302-4a9b-4a87-adee-1f7806c960e1</vt:lpwstr>
  </property>
  <property fmtid="{D5CDD505-2E9C-101B-9397-08002B2CF9AE}" pid="11" name="Respond_CaseId">
    <vt:lpwstr>e24c779c-66c5-4fb8-83f0-7b377d1e83fa</vt:lpwstr>
  </property>
  <property fmtid="{D5CDD505-2E9C-101B-9397-08002B2CF9AE}" pid="12" name="Respond_Checksum">
    <vt:lpwstr>KqjofPqKDA7B4eezMqzYTKaq9N4=</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75c64f0a-061d-4560-84e9-a50752f51fc5</vt:lpwstr>
  </property>
  <property fmtid="{D5CDD505-2E9C-101B-9397-08002B2CF9AE}" pid="16" name="Respond_DocumentLocale">
    <vt:lpwstr>en-GB</vt:lpwstr>
  </property>
  <property fmtid="{D5CDD505-2E9C-101B-9397-08002B2CF9AE}" pid="17" name="Respond_DocumentName">
    <vt:lpwstr>ECC20861604 08 26-FOI Response Template-04082026.docx</vt:lpwstr>
  </property>
  <property fmtid="{D5CDD505-2E9C-101B-9397-08002B2CF9AE}" pid="18" name="Respond_InternalLoginId">
    <vt:lpwstr>5722a705-a834-4fbe-b453-826cdd6049ef</vt:lpwstr>
  </property>
  <property fmtid="{D5CDD505-2E9C-101B-9397-08002B2CF9AE}" pid="19" name="Respond_Locale">
    <vt:lpwstr>en-GB</vt:lpwstr>
  </property>
  <property fmtid="{D5CDD505-2E9C-101B-9397-08002B2CF9AE}" pid="20" name="Respond_UserId">
    <vt:lpwstr>9665e198-d589-4487-97bd-b6559869b98d</vt:lpwstr>
  </property>
  <property fmtid="{D5CDD505-2E9C-101B-9397-08002B2CF9AE}" pid="21" name="Respond_Version">
    <vt:lpwstr>2</vt:lpwstr>
  </property>
</Properties>
</file>