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DC430" w14:textId="77777777" w:rsidR="00F74966" w:rsidRPr="00CF02EC" w:rsidRDefault="00F74966" w:rsidP="006A78E9">
      <w:pPr>
        <w:rPr>
          <w:rFonts w:ascii="Arial" w:hAnsi="Arial" w:cs="Arial"/>
          <w:bCs/>
        </w:rPr>
      </w:pPr>
      <w:r w:rsidRPr="00CF02EC">
        <w:rPr>
          <w:rFonts w:ascii="Arial" w:hAnsi="Arial" w:cs="Arial"/>
          <w:b/>
        </w:rPr>
        <w:tab/>
      </w:r>
      <w:r w:rsidRPr="00CF02EC">
        <w:rPr>
          <w:rFonts w:ascii="Arial" w:hAnsi="Arial" w:cs="Arial"/>
          <w:b/>
        </w:rPr>
        <w:tab/>
      </w:r>
      <w:r w:rsidRPr="00CF02EC">
        <w:rPr>
          <w:rFonts w:ascii="Arial" w:hAnsi="Arial" w:cs="Arial"/>
          <w:b/>
        </w:rPr>
        <w:tab/>
      </w:r>
      <w:r w:rsidRPr="00CF02EC">
        <w:rPr>
          <w:rFonts w:ascii="Arial" w:hAnsi="Arial" w:cs="Arial"/>
          <w:bCs/>
        </w:rPr>
        <w:tab/>
      </w:r>
      <w:r w:rsidRPr="00CF02EC">
        <w:rPr>
          <w:rFonts w:ascii="Arial" w:hAnsi="Arial" w:cs="Arial"/>
          <w:bCs/>
        </w:rPr>
        <w:tab/>
      </w:r>
    </w:p>
    <w:p w14:paraId="436C5F92" w14:textId="77777777" w:rsidR="00F74966" w:rsidRPr="00CF02EC" w:rsidRDefault="00F74966" w:rsidP="006A78E9">
      <w:pPr>
        <w:tabs>
          <w:tab w:val="left" w:pos="6533"/>
        </w:tabs>
        <w:rPr>
          <w:rFonts w:ascii="Arial" w:hAnsi="Arial" w:cs="Arial"/>
          <w:b/>
        </w:rPr>
      </w:pPr>
      <w:r w:rsidRPr="00CF02EC">
        <w:rPr>
          <w:rFonts w:ascii="Arial" w:hAnsi="Arial" w:cs="Arial"/>
          <w:b/>
        </w:rPr>
        <w:tab/>
      </w:r>
    </w:p>
    <w:p w14:paraId="2F9B40E0" w14:textId="77777777" w:rsidR="00680BDB" w:rsidRPr="00CF02EC" w:rsidRDefault="00F74966" w:rsidP="00523FE9">
      <w:pPr>
        <w:rPr>
          <w:rFonts w:ascii="Arial" w:hAnsi="Arial" w:cs="Arial"/>
          <w:bCs/>
        </w:rPr>
      </w:pPr>
      <w:r w:rsidRPr="00CF02EC">
        <w:rPr>
          <w:rFonts w:ascii="Arial" w:hAnsi="Arial" w:cs="Arial"/>
          <w:b/>
        </w:rPr>
        <w:tab/>
      </w:r>
      <w:r w:rsidRPr="00CF02EC">
        <w:rPr>
          <w:rFonts w:ascii="Arial" w:hAnsi="Arial" w:cs="Arial"/>
          <w:b/>
        </w:rPr>
        <w:tab/>
      </w:r>
      <w:r w:rsidRPr="00CF02EC">
        <w:rPr>
          <w:rFonts w:ascii="Arial" w:hAnsi="Arial" w:cs="Arial"/>
          <w:b/>
        </w:rPr>
        <w:tab/>
      </w:r>
      <w:r w:rsidRPr="00CF02EC">
        <w:rPr>
          <w:rFonts w:ascii="Arial" w:hAnsi="Arial" w:cs="Arial"/>
          <w:bCs/>
        </w:rPr>
        <w:tab/>
      </w:r>
      <w:r w:rsidRPr="00CF02EC">
        <w:rPr>
          <w:rFonts w:ascii="Arial" w:hAnsi="Arial" w:cs="Arial"/>
          <w:bCs/>
        </w:rPr>
        <w:tab/>
      </w:r>
    </w:p>
    <w:p w14:paraId="7214AD3C" w14:textId="77777777" w:rsidR="00680BDB" w:rsidRPr="00CF02EC" w:rsidRDefault="00F74966" w:rsidP="00523FE9">
      <w:pPr>
        <w:tabs>
          <w:tab w:val="left" w:pos="6533"/>
        </w:tabs>
        <w:rPr>
          <w:rFonts w:ascii="Arial" w:hAnsi="Arial" w:cs="Arial"/>
          <w:b/>
        </w:rPr>
      </w:pPr>
      <w:r w:rsidRPr="00CF02EC">
        <w:rPr>
          <w:rFonts w:ascii="Arial" w:hAnsi="Arial" w:cs="Arial"/>
          <w:b/>
        </w:rPr>
        <w:tab/>
      </w:r>
    </w:p>
    <w:p w14:paraId="1E46CB2A" w14:textId="77777777" w:rsidR="00680BDB" w:rsidRPr="00CF02EC" w:rsidRDefault="00680BDB" w:rsidP="00523FE9">
      <w:pPr>
        <w:rPr>
          <w:rFonts w:ascii="Arial" w:hAnsi="Arial" w:cs="Arial"/>
        </w:rPr>
      </w:pPr>
    </w:p>
    <w:p w14:paraId="1CECC12F" w14:textId="77777777" w:rsidR="00680BDB" w:rsidRPr="00CF02EC" w:rsidRDefault="00F74966" w:rsidP="00523FE9">
      <w:pPr>
        <w:rPr>
          <w:rFonts w:ascii="Arial" w:hAnsi="Arial" w:cs="Arial"/>
          <w:b/>
          <w:sz w:val="36"/>
          <w:szCs w:val="36"/>
        </w:rPr>
      </w:pPr>
      <w:r w:rsidRPr="00CF02EC">
        <w:rPr>
          <w:rFonts w:ascii="Arial" w:hAnsi="Arial" w:cs="Arial"/>
          <w:b/>
          <w:sz w:val="36"/>
          <w:szCs w:val="36"/>
        </w:rPr>
        <w:t>Environmental Information Regulations Request</w:t>
      </w:r>
    </w:p>
    <w:p w14:paraId="41BBE105" w14:textId="28BA4E6E" w:rsidR="00680BDB" w:rsidRPr="00CF02EC" w:rsidRDefault="00F74966" w:rsidP="00523FE9">
      <w:pPr>
        <w:rPr>
          <w:rFonts w:ascii="Arial" w:hAnsi="Arial" w:cs="Arial"/>
          <w:szCs w:val="36"/>
        </w:rPr>
      </w:pPr>
      <w:r>
        <w:rPr>
          <w:rFonts w:ascii="Arial" w:hAnsi="Arial" w:cs="Arial"/>
          <w:szCs w:val="36"/>
        </w:rPr>
        <w:br/>
      </w:r>
      <w:r w:rsidRPr="00CF02EC">
        <w:rPr>
          <w:rFonts w:ascii="Arial" w:hAnsi="Arial" w:cs="Arial"/>
          <w:szCs w:val="36"/>
        </w:rPr>
        <w:t xml:space="preserve">Reference: </w:t>
      </w:r>
      <w:r w:rsidRPr="00CF02EC">
        <w:rPr>
          <w:rFonts w:ascii="Arial" w:hAnsi="Arial" w:cs="Arial"/>
          <w:szCs w:val="36"/>
        </w:rPr>
        <w:tab/>
      </w:r>
      <w:bookmarkStart w:id="0" w:name="Rf37ed066fe8b44128dd366aeeda4d199"/>
      <w:r>
        <w:rPr>
          <w:rFonts w:ascii="Arial" w:hAnsi="Arial" w:cs="Arial"/>
          <w:szCs w:val="36"/>
        </w:rPr>
        <w:t>ECC20645901 07 26</w:t>
      </w:r>
      <w:bookmarkEnd w:id="0"/>
      <w:r w:rsidRPr="00CF02EC">
        <w:rPr>
          <w:rFonts w:ascii="Arial" w:hAnsi="Arial" w:cs="Arial"/>
          <w:szCs w:val="36"/>
        </w:rPr>
        <w:br/>
        <w:t>Response:</w:t>
      </w:r>
      <w:r w:rsidRPr="00CF02EC">
        <w:rPr>
          <w:rFonts w:ascii="Arial" w:hAnsi="Arial" w:cs="Arial"/>
          <w:szCs w:val="36"/>
        </w:rPr>
        <w:tab/>
      </w:r>
      <w:r w:rsidR="00D556A2">
        <w:rPr>
          <w:rFonts w:ascii="Arial" w:hAnsi="Arial" w:cs="Arial"/>
          <w:szCs w:val="36"/>
        </w:rPr>
        <w:t>01 July 2026</w:t>
      </w:r>
    </w:p>
    <w:p w14:paraId="5FB45874" w14:textId="77777777" w:rsidR="00680BDB" w:rsidRDefault="00680BDB" w:rsidP="00523FE9">
      <w:pPr>
        <w:rPr>
          <w:rFonts w:ascii="Arial" w:hAnsi="Arial" w:cs="Arial"/>
          <w:i/>
        </w:rPr>
      </w:pPr>
    </w:p>
    <w:p w14:paraId="24B2399A" w14:textId="1E2B8F9A" w:rsidR="00680BDB" w:rsidRPr="0069363B" w:rsidRDefault="00F74966" w:rsidP="00523FE9">
      <w:pPr>
        <w:rPr>
          <w:rFonts w:ascii="Arial" w:hAnsi="Arial" w:cs="Arial"/>
        </w:rPr>
      </w:pPr>
      <w:r w:rsidRPr="0069363B">
        <w:rPr>
          <w:rFonts w:ascii="Arial" w:hAnsi="Arial" w:cs="Arial"/>
        </w:rPr>
        <w:t xml:space="preserve">I can confirm that Essex County Council </w:t>
      </w:r>
      <w:r w:rsidR="00D556A2">
        <w:rPr>
          <w:rFonts w:ascii="Arial" w:hAnsi="Arial" w:cs="Arial"/>
        </w:rPr>
        <w:t>does not hold this information.</w:t>
      </w:r>
    </w:p>
    <w:p w14:paraId="64588C27" w14:textId="77777777" w:rsidR="00680BDB" w:rsidRDefault="00680BDB" w:rsidP="00523FE9">
      <w:pPr>
        <w:rPr>
          <w:rFonts w:ascii="Arial" w:hAnsi="Arial" w:cs="Arial"/>
        </w:rPr>
      </w:pPr>
    </w:p>
    <w:p w14:paraId="7A12025B" w14:textId="5E906CA2" w:rsidR="00680BDB" w:rsidRDefault="00D556A2" w:rsidP="00D556A2">
      <w:pPr>
        <w:pStyle w:val="ListParagraph"/>
        <w:pBdr>
          <w:top w:val="single" w:sz="4" w:space="1" w:color="auto"/>
          <w:left w:val="single" w:sz="4" w:space="4" w:color="auto"/>
          <w:bottom w:val="single" w:sz="4" w:space="1" w:color="auto"/>
          <w:right w:val="single" w:sz="4" w:space="4" w:color="auto"/>
        </w:pBdr>
        <w:shd w:val="clear" w:color="auto" w:fill="FDE7ED"/>
        <w:ind w:left="0"/>
        <w:rPr>
          <w:rFonts w:ascii="Arial" w:hAnsi="Arial" w:cs="Arial"/>
          <w:b/>
        </w:rPr>
      </w:pPr>
      <w:bookmarkStart w:id="1" w:name="R8cb4cecaa8b24a9796b485b27eacfafb"/>
      <w:r>
        <w:rPr>
          <w:rFonts w:ascii="Arial" w:hAnsi="Arial" w:cs="Arial"/>
          <w:b/>
        </w:rPr>
        <w:t>I am writing to request environmental information under the Environmental Information Regulations. I am seeking information relating to the proposed London Data Freeport Fen Lane – Data Centre Campus.</w:t>
      </w:r>
    </w:p>
    <w:p w14:paraId="1FF15758" w14:textId="624FD164" w:rsidR="00680BDB" w:rsidRDefault="00D556A2" w:rsidP="00D556A2">
      <w:pPr>
        <w:pStyle w:val="ListParagraph"/>
        <w:pBdr>
          <w:top w:val="single" w:sz="4" w:space="1" w:color="auto"/>
          <w:left w:val="single" w:sz="4" w:space="4" w:color="auto"/>
          <w:bottom w:val="single" w:sz="4" w:space="1" w:color="auto"/>
          <w:right w:val="single" w:sz="4" w:space="4" w:color="auto"/>
        </w:pBdr>
        <w:shd w:val="clear" w:color="auto" w:fill="FDE7ED"/>
        <w:ind w:left="0"/>
        <w:rPr>
          <w:rFonts w:ascii="Arial" w:hAnsi="Arial" w:cs="Arial"/>
          <w:b/>
        </w:rPr>
      </w:pPr>
      <w:r>
        <w:rPr>
          <w:rFonts w:ascii="Arial" w:hAnsi="Arial" w:cs="Arial"/>
          <w:b/>
        </w:rPr>
        <w:t>Please provide:</w:t>
      </w:r>
    </w:p>
    <w:p w14:paraId="7873901D" w14:textId="51707D69" w:rsidR="00680BDB" w:rsidRPr="00D556A2" w:rsidRDefault="00D556A2" w:rsidP="00D556A2">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 xml:space="preserve">The annual operational emissions figure for the development, expressed in tonnes of carbon </w:t>
      </w:r>
      <w:r w:rsidRPr="00D556A2">
        <w:rPr>
          <w:rFonts w:ascii="Arial" w:hAnsi="Arial" w:cs="Arial"/>
          <w:b/>
        </w:rPr>
        <w:t>dioxide equivalent per year, or the closest equivalent figure held by the council.</w:t>
      </w:r>
    </w:p>
    <w:p w14:paraId="2A7A742E" w14:textId="20F8DAB5" w:rsidR="00680BDB" w:rsidRPr="00D556A2" w:rsidRDefault="00D556A2" w:rsidP="00523FE9">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sidRPr="00D556A2">
        <w:rPr>
          <w:rFonts w:ascii="Arial" w:hAnsi="Arial" w:cs="Arial"/>
          <w:b/>
        </w:rPr>
        <w:t>A copy of the planning document in which this figure is stated. This may be contained in a climate effects report, energy statement, energy and sustainability strategy, environmental statement report, carbon assessment, sustainability statement, or a similarly titled document. I have searched the council’s planning portal but have been unable to locate this figure or the associated document.</w:t>
      </w:r>
      <w:bookmarkEnd w:id="1"/>
    </w:p>
    <w:p w14:paraId="36C7E0E7" w14:textId="77777777" w:rsidR="00680BDB" w:rsidRDefault="00680BDB" w:rsidP="00523FE9">
      <w:pPr>
        <w:rPr>
          <w:rFonts w:ascii="Arial" w:hAnsi="Arial" w:cs="Arial"/>
        </w:rPr>
      </w:pPr>
    </w:p>
    <w:p w14:paraId="7B93674B" w14:textId="77777777" w:rsidR="00D556A2" w:rsidRDefault="00D556A2" w:rsidP="00D556A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I can confirm that Essex County Council does not hold this information. Your request should be directed to City, District and Borough Councils who may be able to provide you with the information. Please see our webpages which should help you further.</w:t>
      </w:r>
      <w:r>
        <w:rPr>
          <w:rStyle w:val="eop"/>
          <w:rFonts w:ascii="Arial" w:hAnsi="Arial" w:cs="Arial"/>
        </w:rPr>
        <w:t> </w:t>
      </w:r>
    </w:p>
    <w:p w14:paraId="60EEA021" w14:textId="77777777" w:rsidR="00D556A2" w:rsidRDefault="00D556A2" w:rsidP="00D556A2">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3D8203CE" w14:textId="77777777" w:rsidR="00D556A2" w:rsidRDefault="00D556A2" w:rsidP="00D556A2">
      <w:pPr>
        <w:pStyle w:val="paragraph"/>
        <w:spacing w:before="0" w:beforeAutospacing="0" w:after="0" w:afterAutospacing="0"/>
        <w:textAlignment w:val="baseline"/>
        <w:rPr>
          <w:rFonts w:ascii="Segoe UI" w:hAnsi="Segoe UI" w:cs="Segoe UI"/>
          <w:sz w:val="18"/>
          <w:szCs w:val="18"/>
        </w:rPr>
      </w:pPr>
      <w:hyperlink r:id="rId7" w:tgtFrame="_blank" w:history="1">
        <w:r>
          <w:rPr>
            <w:rStyle w:val="normaltextrun"/>
            <w:rFonts w:ascii="Arial" w:hAnsi="Arial" w:cs="Arial"/>
            <w:color w:val="467886"/>
            <w:u w:val="single"/>
          </w:rPr>
          <w:t>Request information about the Council | Essex County Council</w:t>
        </w:r>
      </w:hyperlink>
      <w:r>
        <w:rPr>
          <w:rStyle w:val="eop"/>
          <w:rFonts w:ascii="Calibri" w:hAnsi="Calibri" w:cs="Calibri"/>
          <w:sz w:val="22"/>
          <w:szCs w:val="22"/>
        </w:rPr>
        <w:t> </w:t>
      </w:r>
    </w:p>
    <w:p w14:paraId="3FD8CC4E" w14:textId="77777777" w:rsidR="00D556A2" w:rsidRDefault="00D556A2" w:rsidP="00D556A2">
      <w:pPr>
        <w:pStyle w:val="paragraph"/>
        <w:spacing w:before="0" w:beforeAutospacing="0" w:after="0" w:afterAutospacing="0"/>
        <w:textAlignment w:val="baseline"/>
        <w:rPr>
          <w:rFonts w:ascii="Segoe UI" w:hAnsi="Segoe UI" w:cs="Segoe UI"/>
          <w:sz w:val="18"/>
          <w:szCs w:val="18"/>
        </w:rPr>
      </w:pPr>
      <w:hyperlink r:id="rId8" w:tgtFrame="_blank" w:history="1">
        <w:r>
          <w:rPr>
            <w:rStyle w:val="normaltextrun"/>
            <w:rFonts w:ascii="Arial" w:hAnsi="Arial" w:cs="Arial"/>
            <w:color w:val="467886"/>
            <w:u w:val="single"/>
          </w:rPr>
          <w:t>Contact your local council | Essex County Council</w:t>
        </w:r>
      </w:hyperlink>
      <w:r>
        <w:rPr>
          <w:rStyle w:val="eop"/>
          <w:rFonts w:ascii="Calibri" w:hAnsi="Calibri" w:cs="Calibri"/>
          <w:sz w:val="22"/>
          <w:szCs w:val="22"/>
        </w:rPr>
        <w:t> </w:t>
      </w:r>
    </w:p>
    <w:p w14:paraId="2D0BCFBE" w14:textId="77777777" w:rsidR="00680BDB" w:rsidRDefault="00680BDB" w:rsidP="00523FE9">
      <w:pPr>
        <w:rPr>
          <w:rFonts w:ascii="Arial" w:hAnsi="Arial" w:cs="Arial"/>
        </w:rPr>
      </w:pPr>
    </w:p>
    <w:p w14:paraId="4756118C" w14:textId="78B18151" w:rsidR="00D556A2" w:rsidRPr="00D556A2" w:rsidRDefault="00D556A2" w:rsidP="00523FE9">
      <w:pPr>
        <w:rPr>
          <w:rFonts w:ascii="Arial" w:hAnsi="Arial" w:cs="Arial"/>
        </w:rPr>
      </w:pPr>
      <w:r>
        <w:rPr>
          <w:rFonts w:ascii="Arial" w:hAnsi="Arial" w:cs="Arial"/>
        </w:rPr>
        <w:t xml:space="preserve">We believe this may also be for the London Borough of Havering </w:t>
      </w:r>
      <w:r w:rsidRPr="00D556A2">
        <w:rPr>
          <w:rFonts w:ascii="Arial" w:hAnsi="Arial" w:cs="Arial"/>
        </w:rPr>
        <w:t xml:space="preserve">- </w:t>
      </w:r>
      <w:hyperlink r:id="rId9" w:history="1">
        <w:r w:rsidRPr="00D556A2">
          <w:rPr>
            <w:rStyle w:val="Hyperlink"/>
            <w:rFonts w:ascii="Arial" w:hAnsi="Arial" w:cs="Arial"/>
          </w:rPr>
          <w:t>Contact us – London Borough of Havering</w:t>
        </w:r>
      </w:hyperlink>
    </w:p>
    <w:p w14:paraId="666CCF18" w14:textId="77777777" w:rsidR="00680BDB" w:rsidRPr="00D556A2" w:rsidRDefault="00680BDB" w:rsidP="00523FE9">
      <w:pPr>
        <w:rPr>
          <w:rFonts w:ascii="Arial" w:hAnsi="Arial" w:cs="Arial"/>
          <w:bCs/>
        </w:rPr>
      </w:pPr>
    </w:p>
    <w:p w14:paraId="1DB578AE" w14:textId="77777777" w:rsidR="00D556A2" w:rsidRDefault="00D556A2" w:rsidP="00523FE9">
      <w:pPr>
        <w:rPr>
          <w:rFonts w:ascii="Arial" w:hAnsi="Arial" w:cs="Arial"/>
          <w:b/>
        </w:rPr>
      </w:pPr>
      <w:bookmarkStart w:id="2" w:name="usercontactbegin"/>
      <w:bookmarkEnd w:id="2"/>
    </w:p>
    <w:p w14:paraId="7751CB78" w14:textId="2229191F" w:rsidR="00680BDB" w:rsidRPr="00D556A2" w:rsidRDefault="00F74966" w:rsidP="00523FE9">
      <w:pPr>
        <w:rPr>
          <w:rFonts w:ascii="Arial" w:hAnsi="Arial" w:cs="Arial"/>
          <w:b/>
        </w:rPr>
      </w:pPr>
      <w:r w:rsidRPr="00D556A2">
        <w:rPr>
          <w:rFonts w:ascii="Arial" w:hAnsi="Arial" w:cs="Arial"/>
          <w:b/>
        </w:rPr>
        <w:t>Your Right to Know</w:t>
      </w:r>
    </w:p>
    <w:p w14:paraId="17F7AF2F" w14:textId="77777777" w:rsidR="00680BDB" w:rsidRPr="002D242C" w:rsidRDefault="00F74966" w:rsidP="00523FE9">
      <w:pPr>
        <w:rPr>
          <w:rFonts w:ascii="Arial" w:hAnsi="Arial" w:cs="Arial"/>
        </w:rPr>
      </w:pPr>
      <w:r w:rsidRPr="002D242C">
        <w:rPr>
          <w:rFonts w:ascii="Arial" w:hAnsi="Arial" w:cs="Arial"/>
        </w:rPr>
        <w:t>Democracy and Transparency</w:t>
      </w:r>
    </w:p>
    <w:p w14:paraId="140869D4" w14:textId="77777777" w:rsidR="00680BDB" w:rsidRPr="002D242C" w:rsidRDefault="00F74966" w:rsidP="00523FE9">
      <w:pPr>
        <w:rPr>
          <w:rFonts w:ascii="Arial" w:hAnsi="Arial" w:cs="Arial"/>
        </w:rPr>
      </w:pPr>
      <w:r w:rsidRPr="002D242C">
        <w:rPr>
          <w:rFonts w:ascii="Arial" w:hAnsi="Arial" w:cs="Arial"/>
        </w:rPr>
        <w:t>Essex County Council</w:t>
      </w:r>
    </w:p>
    <w:p w14:paraId="21D0B5FF" w14:textId="77777777" w:rsidR="00680BDB" w:rsidRPr="002D242C" w:rsidRDefault="00F74966" w:rsidP="00523FE9">
      <w:pPr>
        <w:rPr>
          <w:rFonts w:ascii="Arial" w:hAnsi="Arial" w:cs="Arial"/>
        </w:rPr>
      </w:pPr>
      <w:r w:rsidRPr="002D242C">
        <w:rPr>
          <w:rFonts w:ascii="Arial" w:hAnsi="Arial" w:cs="Arial"/>
        </w:rPr>
        <w:t>Telephone: 033301 38989</w:t>
      </w:r>
    </w:p>
    <w:p w14:paraId="5EE2B227" w14:textId="77777777" w:rsidR="00680BDB" w:rsidRPr="002D242C" w:rsidRDefault="00F74966" w:rsidP="00523FE9">
      <w:pPr>
        <w:rPr>
          <w:rFonts w:ascii="Arial" w:hAnsi="Arial" w:cs="Arial"/>
        </w:rPr>
      </w:pPr>
      <w:r w:rsidRPr="002D242C">
        <w:rPr>
          <w:rFonts w:ascii="Arial" w:hAnsi="Arial" w:cs="Arial"/>
        </w:rPr>
        <w:t xml:space="preserve">Email: </w:t>
      </w:r>
      <w:hyperlink r:id="rId10" w:history="1">
        <w:r w:rsidRPr="002D242C">
          <w:rPr>
            <w:rFonts w:ascii="Arial" w:hAnsi="Arial" w:cs="Arial"/>
            <w:color w:val="0000FF"/>
            <w:u w:val="single"/>
          </w:rPr>
          <w:t>YourRight.ToKnow@essex.gov.uk</w:t>
        </w:r>
      </w:hyperlink>
      <w:r w:rsidRPr="002D242C">
        <w:rPr>
          <w:rFonts w:ascii="Arial" w:hAnsi="Arial" w:cs="Arial"/>
        </w:rPr>
        <w:t xml:space="preserve"> | </w:t>
      </w:r>
      <w:hyperlink r:id="rId11" w:history="1">
        <w:r w:rsidRPr="002D242C">
          <w:rPr>
            <w:rFonts w:ascii="Arial" w:hAnsi="Arial" w:cs="Arial"/>
            <w:color w:val="0000FF"/>
            <w:u w:val="single"/>
          </w:rPr>
          <w:t>www.essex.gov.uk</w:t>
        </w:r>
      </w:hyperlink>
    </w:p>
    <w:p w14:paraId="39D97D0D" w14:textId="77777777" w:rsidR="00680BDB" w:rsidRDefault="00680BDB" w:rsidP="00523FE9"/>
    <w:p w14:paraId="679F315D" w14:textId="77777777" w:rsidR="00680BDB" w:rsidRDefault="00680BDB" w:rsidP="00523FE9"/>
    <w:p w14:paraId="6135AE3A" w14:textId="77777777" w:rsidR="00F74966" w:rsidRPr="00CF02EC" w:rsidRDefault="00F74966" w:rsidP="006A78E9">
      <w:pPr>
        <w:rPr>
          <w:rFonts w:ascii="Arial" w:hAnsi="Arial" w:cs="Arial"/>
        </w:rPr>
      </w:pPr>
    </w:p>
    <w:sectPr w:rsidR="006B32E5" w:rsidRPr="00CF02EC" w:rsidSect="00523FE9">
      <w:footerReference w:type="default" r:id="rId12"/>
      <w:pgSz w:w="11906" w:h="16838"/>
      <w:pgMar w:top="357" w:right="1418" w:bottom="992" w:left="1361"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1F8EA" w14:textId="77777777" w:rsidR="00F74966" w:rsidRDefault="00F74966">
      <w:r>
        <w:separator/>
      </w:r>
    </w:p>
  </w:endnote>
  <w:endnote w:type="continuationSeparator" w:id="0">
    <w:p w14:paraId="19BE32A6" w14:textId="77777777" w:rsidR="00F74966" w:rsidRDefault="00F74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B378E" w14:textId="77777777" w:rsidR="00F74966" w:rsidRDefault="00F74966" w:rsidP="00A24FF6">
    <w:pPr>
      <w:pStyle w:val="Footer"/>
      <w:jc w:val="right"/>
    </w:pPr>
    <w:r>
      <w:rPr>
        <w:noProof/>
      </w:rPr>
      <w:drawing>
        <wp:inline distT="0" distB="0" distL="0" distR="0" wp14:anchorId="180075D8" wp14:editId="64B5A573">
          <wp:extent cx="1752600" cy="866775"/>
          <wp:effectExtent l="0" t="0" r="0" b="9525"/>
          <wp:docPr id="1310935266" name="Picture 1310935266" descr="ECC r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C red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52600" cy="866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5F881" w14:textId="77777777" w:rsidR="00F74966" w:rsidRDefault="00F74966">
      <w:r>
        <w:separator/>
      </w:r>
    </w:p>
  </w:footnote>
  <w:footnote w:type="continuationSeparator" w:id="0">
    <w:p w14:paraId="36720D62" w14:textId="77777777" w:rsidR="00F74966" w:rsidRDefault="00F749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EB3030"/>
    <w:multiLevelType w:val="hybridMultilevel"/>
    <w:tmpl w:val="976EDEE8"/>
    <w:lvl w:ilvl="0" w:tplc="6DAA7768">
      <w:start w:val="1"/>
      <w:numFmt w:val="decimal"/>
      <w:suff w:val="space"/>
      <w:lvlText w:val="Question %1 -"/>
      <w:lvlJc w:val="left"/>
      <w:pPr>
        <w:ind w:left="0" w:firstLine="0"/>
      </w:pPr>
      <w:rPr>
        <w:rFonts w:hint="default"/>
        <w:b/>
      </w:rPr>
    </w:lvl>
    <w:lvl w:ilvl="1" w:tplc="4218E97A" w:tentative="1">
      <w:start w:val="1"/>
      <w:numFmt w:val="lowerLetter"/>
      <w:lvlText w:val="%2."/>
      <w:lvlJc w:val="left"/>
      <w:pPr>
        <w:ind w:left="1080" w:hanging="360"/>
      </w:pPr>
    </w:lvl>
    <w:lvl w:ilvl="2" w:tplc="87E4BDCE" w:tentative="1">
      <w:start w:val="1"/>
      <w:numFmt w:val="lowerRoman"/>
      <w:lvlText w:val="%3."/>
      <w:lvlJc w:val="right"/>
      <w:pPr>
        <w:ind w:left="1800" w:hanging="180"/>
      </w:pPr>
    </w:lvl>
    <w:lvl w:ilvl="3" w:tplc="08784076" w:tentative="1">
      <w:start w:val="1"/>
      <w:numFmt w:val="decimal"/>
      <w:lvlText w:val="%4."/>
      <w:lvlJc w:val="left"/>
      <w:pPr>
        <w:ind w:left="2520" w:hanging="360"/>
      </w:pPr>
    </w:lvl>
    <w:lvl w:ilvl="4" w:tplc="4164E91A" w:tentative="1">
      <w:start w:val="1"/>
      <w:numFmt w:val="lowerLetter"/>
      <w:lvlText w:val="%5."/>
      <w:lvlJc w:val="left"/>
      <w:pPr>
        <w:ind w:left="3240" w:hanging="360"/>
      </w:pPr>
    </w:lvl>
    <w:lvl w:ilvl="5" w:tplc="1FA08E56" w:tentative="1">
      <w:start w:val="1"/>
      <w:numFmt w:val="lowerRoman"/>
      <w:lvlText w:val="%6."/>
      <w:lvlJc w:val="right"/>
      <w:pPr>
        <w:ind w:left="3960" w:hanging="180"/>
      </w:pPr>
    </w:lvl>
    <w:lvl w:ilvl="6" w:tplc="EA123E1A" w:tentative="1">
      <w:start w:val="1"/>
      <w:numFmt w:val="decimal"/>
      <w:lvlText w:val="%7."/>
      <w:lvlJc w:val="left"/>
      <w:pPr>
        <w:ind w:left="4680" w:hanging="360"/>
      </w:pPr>
    </w:lvl>
    <w:lvl w:ilvl="7" w:tplc="F25C6ECA" w:tentative="1">
      <w:start w:val="1"/>
      <w:numFmt w:val="lowerLetter"/>
      <w:lvlText w:val="%8."/>
      <w:lvlJc w:val="left"/>
      <w:pPr>
        <w:ind w:left="5400" w:hanging="360"/>
      </w:pPr>
    </w:lvl>
    <w:lvl w:ilvl="8" w:tplc="CB309524" w:tentative="1">
      <w:start w:val="1"/>
      <w:numFmt w:val="lowerRoman"/>
      <w:lvlText w:val="%9."/>
      <w:lvlJc w:val="right"/>
      <w:pPr>
        <w:ind w:left="6120" w:hanging="180"/>
      </w:pPr>
    </w:lvl>
  </w:abstractNum>
  <w:num w:numId="1" w16cid:durableId="195045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sonataDocumentFileDataId" w:val="c05ef672-0b86-47b5-95cc-571d5eee6247"/>
    <w:docVar w:name="RespondInternalLoginId" w:val="f32391b2-755e-4f75-86a8-7a88a12a32b3"/>
    <w:docVar w:name="TemplateVersion" w:val="2.00.00"/>
  </w:docVars>
  <w:rsids>
    <w:rsidRoot w:val="00680BDB"/>
    <w:rsid w:val="00556A97"/>
    <w:rsid w:val="00680BDB"/>
    <w:rsid w:val="00972519"/>
    <w:rsid w:val="00C85403"/>
    <w:rsid w:val="00D556A2"/>
    <w:rsid w:val="00F7496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85FC1E0"/>
  <w15:docId w15:val="{9DC3748E-937B-446D-B67A-E0B59CAD8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6A78E9"/>
    <w:pPr>
      <w:keepNext/>
      <w:outlineLvl w:val="0"/>
    </w:pPr>
    <w:rPr>
      <w:rFonts w:ascii="Arial" w:hAnsi="Arial"/>
      <w:b/>
      <w:bCs/>
      <w:szCs w:val="20"/>
      <w:lang w:eastAsia="en-US"/>
    </w:rPr>
  </w:style>
  <w:style w:type="paragraph" w:styleId="Heading2">
    <w:name w:val="heading 2"/>
    <w:basedOn w:val="Normal"/>
    <w:next w:val="Normal"/>
    <w:qFormat/>
    <w:rsid w:val="006A78E9"/>
    <w:pPr>
      <w:keepNext/>
      <w:outlineLvl w:val="1"/>
    </w:pPr>
    <w:rPr>
      <w:rFonts w:ascii="Arial" w:hAnsi="Arial"/>
      <w:i/>
      <w:iCs/>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4FF6"/>
    <w:pPr>
      <w:tabs>
        <w:tab w:val="center" w:pos="4320"/>
        <w:tab w:val="right" w:pos="8640"/>
      </w:tabs>
    </w:pPr>
    <w:rPr>
      <w:rFonts w:ascii="Times" w:eastAsia="Times" w:hAnsi="Times"/>
      <w:szCs w:val="20"/>
      <w:lang w:eastAsia="en-US"/>
    </w:rPr>
  </w:style>
  <w:style w:type="character" w:styleId="Hyperlink">
    <w:name w:val="Hyperlink"/>
    <w:rsid w:val="00A24FF6"/>
    <w:rPr>
      <w:color w:val="0000FF"/>
      <w:u w:val="single"/>
    </w:rPr>
  </w:style>
  <w:style w:type="paragraph" w:styleId="Footer">
    <w:name w:val="footer"/>
    <w:basedOn w:val="Normal"/>
    <w:rsid w:val="00A24FF6"/>
    <w:pPr>
      <w:tabs>
        <w:tab w:val="center" w:pos="4153"/>
        <w:tab w:val="right" w:pos="8306"/>
      </w:tabs>
    </w:pPr>
  </w:style>
  <w:style w:type="paragraph" w:styleId="BalloonText">
    <w:name w:val="Balloon Text"/>
    <w:basedOn w:val="Normal"/>
    <w:link w:val="BalloonTextChar"/>
    <w:rsid w:val="00ED0183"/>
    <w:rPr>
      <w:rFonts w:ascii="Tahoma" w:hAnsi="Tahoma" w:cs="Tahoma"/>
      <w:sz w:val="16"/>
      <w:szCs w:val="16"/>
    </w:rPr>
  </w:style>
  <w:style w:type="character" w:customStyle="1" w:styleId="BalloonTextChar">
    <w:name w:val="Balloon Text Char"/>
    <w:link w:val="BalloonText"/>
    <w:rsid w:val="00ED0183"/>
    <w:rPr>
      <w:rFonts w:ascii="Tahoma" w:hAnsi="Tahoma" w:cs="Tahoma"/>
      <w:sz w:val="16"/>
      <w:szCs w:val="16"/>
    </w:rPr>
  </w:style>
  <w:style w:type="character" w:styleId="PlaceholderText">
    <w:name w:val="Placeholder Text"/>
    <w:basedOn w:val="DefaultParagraphFont"/>
    <w:uiPriority w:val="99"/>
    <w:semiHidden/>
    <w:rsid w:val="00523FE9"/>
    <w:rPr>
      <w:color w:val="808080"/>
    </w:rPr>
  </w:style>
  <w:style w:type="paragraph" w:styleId="ListParagraph">
    <w:name w:val="List Paragraph"/>
    <w:basedOn w:val="Normal"/>
    <w:uiPriority w:val="34"/>
    <w:qFormat/>
    <w:rsid w:val="00523FE9"/>
    <w:pPr>
      <w:ind w:left="720"/>
      <w:contextualSpacing/>
    </w:pPr>
  </w:style>
  <w:style w:type="paragraph" w:customStyle="1" w:styleId="paragraph">
    <w:name w:val="paragraph"/>
    <w:basedOn w:val="Normal"/>
    <w:rsid w:val="00D556A2"/>
    <w:pPr>
      <w:spacing w:before="100" w:beforeAutospacing="1" w:after="100" w:afterAutospacing="1"/>
    </w:pPr>
  </w:style>
  <w:style w:type="character" w:customStyle="1" w:styleId="normaltextrun">
    <w:name w:val="normaltextrun"/>
    <w:basedOn w:val="DefaultParagraphFont"/>
    <w:rsid w:val="00D556A2"/>
  </w:style>
  <w:style w:type="character" w:customStyle="1" w:styleId="eop">
    <w:name w:val="eop"/>
    <w:basedOn w:val="DefaultParagraphFont"/>
    <w:rsid w:val="00D556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sex.gov.uk/contact-your-local-counci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ssex.gov.uk/running-council/request-information-about-counci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ssex.gov.uk" TargetMode="External"/><Relationship Id="rId5" Type="http://schemas.openxmlformats.org/officeDocument/2006/relationships/footnotes" Target="footnotes.xml"/><Relationship Id="rId10" Type="http://schemas.openxmlformats.org/officeDocument/2006/relationships/hyperlink" Target="mailto:YourRight.ToKnow@essex.gov.uk" TargetMode="External"/><Relationship Id="rId4" Type="http://schemas.openxmlformats.org/officeDocument/2006/relationships/webSettings" Target="webSettings.xml"/><Relationship Id="rId9" Type="http://schemas.openxmlformats.org/officeDocument/2006/relationships/hyperlink" Target="https://www.havering.gov.uk/contact-us"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Information%20Governance%20Team\Access%20to%20Records\FOI\Exemptions-Exceptions\Publishing%20Template%20201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Publishing Template 2015</Template>
  <TotalTime>0</TotalTime>
  <Pages>1</Pages>
  <Words>288</Words>
  <Characters>1645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FOI PUBLISHING TEMPLATE</vt:lpstr>
    </vt:vector>
  </TitlesOfParts>
  <Company>Essex County Council</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FOI PUBLISHING TEMPLATE</dc:title>
  <dc:creator>Naomi Hinder</dc:creator>
  <cp:keywords>Respond</cp:keywords>
  <cp:lastModifiedBy>Naomi Hinder - Information Governance Assistant</cp:lastModifiedBy>
  <cp:revision>3</cp:revision>
  <dcterms:created xsi:type="dcterms:W3CDTF">2026-07-01T13:30:00Z</dcterms:created>
  <dcterms:modified xsi:type="dcterms:W3CDTF">2026-07-01T13:30:00Z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ActionId">
    <vt:lpwstr>b96db1a4-2e17-4147-b685-d3fcfaad3eda</vt:lpwstr>
  </property>
  <property fmtid="{D5CDD505-2E9C-101B-9397-08002B2CF9AE}" pid="3" name="MSIP_Label_39d8be9e-c8d9-4b9c-bd40-2c27cc7ea2e6_ContentBits">
    <vt:lpwstr>0</vt:lpwstr>
  </property>
  <property fmtid="{D5CDD505-2E9C-101B-9397-08002B2CF9AE}" pid="4" name="MSIP_Label_39d8be9e-c8d9-4b9c-bd40-2c27cc7ea2e6_Enabled">
    <vt:lpwstr>true</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etDate">
    <vt:lpwstr>2025-09-10T10:36:28Z</vt:lpwstr>
  </property>
  <property fmtid="{D5CDD505-2E9C-101B-9397-08002B2CF9AE}" pid="8" name="MSIP_Label_39d8be9e-c8d9-4b9c-bd40-2c27cc7ea2e6_SiteId">
    <vt:lpwstr>a8b4324f-155c-4215-a0f1-7ed8cc9a992f</vt:lpwstr>
  </property>
  <property fmtid="{D5CDD505-2E9C-101B-9397-08002B2CF9AE}" pid="9" name="MSIP_Label_39d8be9e-c8d9-4b9c-bd40-2c27cc7ea2e6_Tag">
    <vt:lpwstr>10, 3, 0, 1</vt:lpwstr>
  </property>
  <property fmtid="{D5CDD505-2E9C-101B-9397-08002B2CF9AE}" pid="10" name="Respond_AttachmentId">
    <vt:lpwstr>6f0a5292-b2c2-4e9f-b116-631b74a5a5ee</vt:lpwstr>
  </property>
  <property fmtid="{D5CDD505-2E9C-101B-9397-08002B2CF9AE}" pid="11" name="Respond_CaseId">
    <vt:lpwstr>c2708163-de52-411f-a9da-5b5040a2d28d</vt:lpwstr>
  </property>
  <property fmtid="{D5CDD505-2E9C-101B-9397-08002B2CF9AE}" pid="12" name="Respond_Checksum">
    <vt:lpwstr>1kavZrYFD8txStBjfCY9FG3Q5bM=</vt:lpwstr>
  </property>
  <property fmtid="{D5CDD505-2E9C-101B-9397-08002B2CF9AE}" pid="13" name="Respond_DatabaseId">
    <vt:lpwstr>d5d870f6-3ef0-4d0c-ae0b-7f3e563b8b54</vt:lpwstr>
  </property>
  <property fmtid="{D5CDD505-2E9C-101B-9397-08002B2CF9AE}" pid="14" name="Respond_DatabaseName">
    <vt:lpwstr>Prod</vt:lpwstr>
  </property>
  <property fmtid="{D5CDD505-2E9C-101B-9397-08002B2CF9AE}" pid="15" name="Respond_DocumentAttachmentId">
    <vt:lpwstr>5f5a1c15-782e-4e4c-984a-a4f6814c0802</vt:lpwstr>
  </property>
  <property fmtid="{D5CDD505-2E9C-101B-9397-08002B2CF9AE}" pid="16" name="Respond_DocumentLocale">
    <vt:lpwstr>en-GB</vt:lpwstr>
  </property>
  <property fmtid="{D5CDD505-2E9C-101B-9397-08002B2CF9AE}" pid="17" name="Respond_DocumentName">
    <vt:lpwstr>ECC20645901 07 26-EIR Response Template-01072026.docx</vt:lpwstr>
  </property>
  <property fmtid="{D5CDD505-2E9C-101B-9397-08002B2CF9AE}" pid="18" name="Respond_InternalLoginId">
    <vt:lpwstr>04c35c8e-4f8c-4f3e-8eff-32d01a60000e</vt:lpwstr>
  </property>
  <property fmtid="{D5CDD505-2E9C-101B-9397-08002B2CF9AE}" pid="19" name="Respond_Locale">
    <vt:lpwstr>en-GB</vt:lpwstr>
  </property>
  <property fmtid="{D5CDD505-2E9C-101B-9397-08002B2CF9AE}" pid="20" name="Respond_UserId">
    <vt:lpwstr>9665e198-d589-4487-97bd-b6559869b98d</vt:lpwstr>
  </property>
  <property fmtid="{D5CDD505-2E9C-101B-9397-08002B2CF9AE}" pid="21" name="Respond_Version">
    <vt:lpwstr>2</vt:lpwstr>
  </property>
</Properties>
</file>