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055E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0241C809" w14:textId="2370874C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8228B8" w:rsidRPr="008228B8">
        <w:rPr>
          <w:rFonts w:ascii="Arial" w:hAnsi="Arial" w:cs="Arial"/>
          <w:szCs w:val="36"/>
        </w:rPr>
        <w:t>ECC20397421 05 26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5D3664">
        <w:rPr>
          <w:rFonts w:ascii="Arial" w:hAnsi="Arial" w:cs="Arial"/>
          <w:szCs w:val="36"/>
        </w:rPr>
        <w:t>03 June 2026</w:t>
      </w:r>
    </w:p>
    <w:p w14:paraId="30A3AF80" w14:textId="77777777" w:rsidR="00EA0B6B" w:rsidRDefault="00EA0B6B" w:rsidP="00A24FF6">
      <w:pPr>
        <w:rPr>
          <w:rFonts w:ascii="Arial" w:hAnsi="Arial" w:cs="Arial"/>
          <w:i/>
        </w:rPr>
      </w:pPr>
    </w:p>
    <w:p w14:paraId="12909E1E" w14:textId="62C417FA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5D3664">
        <w:rPr>
          <w:rFonts w:ascii="Arial" w:hAnsi="Arial" w:cs="Arial"/>
        </w:rPr>
        <w:t>does hold this information, and where we are able to release this, our response is listed below.</w:t>
      </w:r>
    </w:p>
    <w:p w14:paraId="510E9C7F" w14:textId="77777777" w:rsidR="00EA0B6B" w:rsidRDefault="00EA0B6B" w:rsidP="009479A4">
      <w:pPr>
        <w:rPr>
          <w:rFonts w:ascii="Arial" w:hAnsi="Arial" w:cs="Arial"/>
        </w:rPr>
      </w:pPr>
    </w:p>
    <w:p w14:paraId="2801DC1D" w14:textId="314ED0AA" w:rsidR="008228B8" w:rsidRPr="008228B8" w:rsidRDefault="008228B8" w:rsidP="008228B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8228B8">
        <w:rPr>
          <w:rFonts w:ascii="Arial" w:hAnsi="Arial" w:cs="Arial"/>
        </w:rPr>
        <w:t>Inspection and maintenance records of the referenced road from 17/03/2024 to 17/03/2025 along/at Brook Road.</w:t>
      </w:r>
    </w:p>
    <w:p w14:paraId="6A4EFE8E" w14:textId="75A20434" w:rsidR="008228B8" w:rsidRPr="008228B8" w:rsidRDefault="008228B8" w:rsidP="008228B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8228B8">
        <w:rPr>
          <w:rFonts w:ascii="Arial" w:hAnsi="Arial" w:cs="Arial"/>
        </w:rPr>
        <w:t>Any inspection and maintenance records of the referenced pothole.</w:t>
      </w:r>
    </w:p>
    <w:p w14:paraId="54C91D30" w14:textId="45BCED3F" w:rsidR="008228B8" w:rsidRPr="008228B8" w:rsidRDefault="008228B8" w:rsidP="008228B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8228B8">
        <w:rPr>
          <w:rFonts w:ascii="Arial" w:hAnsi="Arial" w:cs="Arial"/>
        </w:rPr>
        <w:t>Confirmation of the intervention criteria for identified highway defects, such as potholes.</w:t>
      </w:r>
    </w:p>
    <w:p w14:paraId="1D1559A7" w14:textId="575A24F9" w:rsidR="008228B8" w:rsidRPr="008228B8" w:rsidRDefault="008228B8" w:rsidP="008228B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8228B8">
        <w:rPr>
          <w:rFonts w:ascii="Arial" w:hAnsi="Arial" w:cs="Arial"/>
        </w:rPr>
        <w:t>How highway defects such as potholes, are categorised and how those categories are defined.</w:t>
      </w:r>
    </w:p>
    <w:p w14:paraId="1416AADF" w14:textId="707D29C0" w:rsidR="008228B8" w:rsidRPr="008228B8" w:rsidRDefault="008228B8" w:rsidP="008228B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8228B8">
        <w:rPr>
          <w:rFonts w:ascii="Arial" w:hAnsi="Arial" w:cs="Arial"/>
        </w:rPr>
        <w:t>Confirmation of how quickly different highway defects are repaired and what the repair schedule is once they have been entered into the system.</w:t>
      </w:r>
    </w:p>
    <w:p w14:paraId="477991FD" w14:textId="022DCC87" w:rsidR="00181A7C" w:rsidRPr="008228B8" w:rsidRDefault="008228B8" w:rsidP="008228B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8228B8">
        <w:rPr>
          <w:rFonts w:ascii="Arial" w:hAnsi="Arial" w:cs="Arial"/>
        </w:rPr>
        <w:t>Confirmation of whether you agree with the version of events and if not, let us know your reasons.</w:t>
      </w:r>
    </w:p>
    <w:p w14:paraId="1DE27B2B" w14:textId="77777777" w:rsidR="00181A7C" w:rsidRDefault="00181A7C" w:rsidP="009479A4">
      <w:pPr>
        <w:rPr>
          <w:rFonts w:ascii="Arial" w:hAnsi="Arial" w:cs="Arial"/>
          <w:bCs/>
        </w:rPr>
      </w:pPr>
    </w:p>
    <w:p w14:paraId="43D8D4AC" w14:textId="7C053B89" w:rsidR="008228B8" w:rsidRPr="008228B8" w:rsidRDefault="008228B8" w:rsidP="00B039DE">
      <w:pPr>
        <w:rPr>
          <w:rFonts w:ascii="Arial" w:hAnsi="Arial" w:cs="Arial"/>
        </w:rPr>
      </w:pPr>
      <w:r w:rsidRPr="008228B8">
        <w:rPr>
          <w:rFonts w:ascii="Arial" w:hAnsi="Arial" w:cs="Arial"/>
        </w:rPr>
        <w:t xml:space="preserve">Please see the attached site history report, which includes the maintenance history, as well as defects identified during inspections and their associated risk assessment details. </w:t>
      </w:r>
    </w:p>
    <w:p w14:paraId="631604F4" w14:textId="77777777" w:rsidR="009E6A06" w:rsidRDefault="009E6A06" w:rsidP="00B039DE">
      <w:pPr>
        <w:rPr>
          <w:rFonts w:ascii="Arial" w:hAnsi="Arial" w:cs="Arial"/>
        </w:rPr>
      </w:pPr>
    </w:p>
    <w:p w14:paraId="706393C3" w14:textId="42697764" w:rsidR="008228B8" w:rsidRPr="008228B8" w:rsidRDefault="008228B8" w:rsidP="00B039DE">
      <w:pPr>
        <w:rPr>
          <w:rStyle w:val="Hyperlink"/>
          <w:rFonts w:ascii="Arial" w:hAnsi="Arial" w:cs="Arial"/>
        </w:rPr>
      </w:pPr>
      <w:r w:rsidRPr="008228B8">
        <w:rPr>
          <w:rFonts w:ascii="Arial" w:hAnsi="Arial" w:cs="Arial"/>
        </w:rPr>
        <w:t xml:space="preserve">As shown on the site history report quarterly driven and annually walked safety inspections are carried out, these are in accordance with </w:t>
      </w:r>
      <w:r w:rsidRPr="008228B8">
        <w:rPr>
          <w:rFonts w:ascii="Arial" w:hAnsi="Arial" w:cs="Arial"/>
          <w:b/>
          <w:bCs/>
        </w:rPr>
        <w:t>Highway Maintenance Policy and General Principles</w:t>
      </w:r>
      <w:r w:rsidRPr="008228B8">
        <w:rPr>
          <w:rFonts w:ascii="Arial" w:hAnsi="Arial" w:cs="Arial"/>
        </w:rPr>
        <w:t xml:space="preserve"> and our </w:t>
      </w:r>
      <w:r w:rsidRPr="008228B8">
        <w:rPr>
          <w:rFonts w:ascii="Arial" w:hAnsi="Arial" w:cs="Arial"/>
          <w:b/>
          <w:bCs/>
        </w:rPr>
        <w:t>Maintenance &amp; Inspections Strategies</w:t>
      </w:r>
      <w:r w:rsidRPr="008228B8">
        <w:rPr>
          <w:rFonts w:ascii="Arial" w:hAnsi="Arial" w:cs="Arial"/>
        </w:rPr>
        <w:t xml:space="preserve"> which are publicly available online </w:t>
      </w:r>
      <w:hyperlink r:id="rId7" w:anchor="maintenance" w:history="1">
        <w:r w:rsidRPr="008228B8">
          <w:rPr>
            <w:rStyle w:val="Hyperlink"/>
            <w:rFonts w:ascii="Arial" w:hAnsi="Arial" w:cs="Arial"/>
          </w:rPr>
          <w:t>www.essexhighways.org/roads-strategies#maintenance</w:t>
        </w:r>
      </w:hyperlink>
      <w:r w:rsidRPr="008228B8">
        <w:rPr>
          <w:rFonts w:ascii="Arial" w:hAnsi="Arial" w:cs="Arial"/>
        </w:rPr>
        <w:t xml:space="preserve"> </w:t>
      </w:r>
    </w:p>
    <w:p w14:paraId="37289268" w14:textId="77777777" w:rsidR="008228B8" w:rsidRPr="008228B8" w:rsidRDefault="008228B8" w:rsidP="00B039DE">
      <w:pPr>
        <w:rPr>
          <w:rStyle w:val="Hyperlink"/>
          <w:rFonts w:ascii="Arial" w:hAnsi="Arial" w:cs="Arial"/>
        </w:rPr>
      </w:pPr>
    </w:p>
    <w:p w14:paraId="2A856F48" w14:textId="4BA5337A" w:rsidR="008228B8" w:rsidRPr="008228B8" w:rsidRDefault="008228B8" w:rsidP="00B039DE">
      <w:pPr>
        <w:rPr>
          <w:rFonts w:ascii="Arial" w:hAnsi="Arial" w:cs="Arial"/>
        </w:rPr>
      </w:pPr>
      <w:r w:rsidRPr="008228B8">
        <w:rPr>
          <w:rFonts w:ascii="Arial" w:eastAsia="MS Mincho" w:hAnsi="Arial" w:cs="Arial"/>
          <w:lang w:eastAsia="ja-JP"/>
        </w:rPr>
        <w:t xml:space="preserve">Please see page 9 of the </w:t>
      </w:r>
      <w:r w:rsidRPr="008228B8">
        <w:rPr>
          <w:rFonts w:ascii="Arial" w:hAnsi="Arial" w:cs="Arial"/>
          <w:b/>
          <w:bCs/>
        </w:rPr>
        <w:t xml:space="preserve">Maintenance &amp; Inspections Strategy: Carriageways, Footways and Cycleways </w:t>
      </w:r>
      <w:r w:rsidRPr="008228B8">
        <w:rPr>
          <w:rFonts w:ascii="Arial" w:hAnsi="Arial" w:cs="Arial"/>
        </w:rPr>
        <w:t xml:space="preserve">document that is publicly available online </w:t>
      </w:r>
      <w:hyperlink r:id="rId8" w:anchor="maintenance" w:history="1">
        <w:r w:rsidRPr="008228B8">
          <w:rPr>
            <w:rStyle w:val="Hyperlink"/>
            <w:rFonts w:ascii="Arial" w:hAnsi="Arial" w:cs="Arial"/>
          </w:rPr>
          <w:t>www.essexhighways.org/roads-strategies#maintenance</w:t>
        </w:r>
      </w:hyperlink>
      <w:r w:rsidRPr="008228B8">
        <w:rPr>
          <w:rStyle w:val="Hyperlink"/>
          <w:rFonts w:ascii="Arial" w:hAnsi="Arial" w:cs="Arial"/>
        </w:rPr>
        <w:t xml:space="preserve"> </w:t>
      </w:r>
    </w:p>
    <w:p w14:paraId="5C0AEC47" w14:textId="77777777" w:rsidR="008228B8" w:rsidRPr="008228B8" w:rsidRDefault="008228B8" w:rsidP="00B039DE">
      <w:pPr>
        <w:rPr>
          <w:rFonts w:ascii="Arial" w:hAnsi="Arial" w:cs="Arial"/>
          <w:lang w:eastAsia="ja-JP"/>
        </w:rPr>
      </w:pPr>
    </w:p>
    <w:p w14:paraId="2A1758CE" w14:textId="7CE15A87" w:rsidR="008228B8" w:rsidRPr="008228B8" w:rsidRDefault="008228B8" w:rsidP="00B039DE">
      <w:pPr>
        <w:rPr>
          <w:rFonts w:ascii="Arial" w:eastAsia="MS Mincho" w:hAnsi="Arial" w:cs="Arial"/>
          <w:lang w:eastAsia="ja-JP"/>
        </w:rPr>
      </w:pPr>
      <w:r w:rsidRPr="008228B8">
        <w:rPr>
          <w:rFonts w:ascii="Arial" w:hAnsi="Arial" w:cs="Arial"/>
        </w:rPr>
        <w:t xml:space="preserve">Our current </w:t>
      </w:r>
      <w:r w:rsidRPr="008228B8">
        <w:rPr>
          <w:rFonts w:ascii="Arial" w:hAnsi="Arial" w:cs="Arial"/>
          <w:b/>
        </w:rPr>
        <w:t xml:space="preserve">Highway Maintenance Policy and General Principles </w:t>
      </w:r>
      <w:r w:rsidRPr="008228B8">
        <w:rPr>
          <w:rFonts w:ascii="Arial" w:hAnsi="Arial" w:cs="Arial"/>
        </w:rPr>
        <w:t>and our</w:t>
      </w:r>
      <w:r w:rsidRPr="008228B8">
        <w:rPr>
          <w:rFonts w:ascii="Arial" w:hAnsi="Arial" w:cs="Arial"/>
          <w:b/>
        </w:rPr>
        <w:t xml:space="preserve"> Maintenance &amp; Inspections Strategies </w:t>
      </w:r>
      <w:r w:rsidRPr="008228B8">
        <w:rPr>
          <w:rFonts w:ascii="Arial" w:hAnsi="Arial" w:cs="Arial"/>
        </w:rPr>
        <w:t xml:space="preserve">are publicly available online </w:t>
      </w:r>
      <w:hyperlink r:id="rId9" w:anchor="maintenance" w:history="1">
        <w:r w:rsidRPr="008228B8">
          <w:rPr>
            <w:rStyle w:val="Hyperlink"/>
            <w:rFonts w:ascii="Arial" w:eastAsia="MS Mincho" w:hAnsi="Arial" w:cs="Arial"/>
            <w:lang w:eastAsia="ja-JP"/>
          </w:rPr>
          <w:t>www.essexhighways.org/roads-strategies#maintenance</w:t>
        </w:r>
      </w:hyperlink>
      <w:r w:rsidRPr="008228B8">
        <w:rPr>
          <w:rStyle w:val="Hyperlink"/>
          <w:rFonts w:ascii="Arial" w:eastAsia="MS Mincho" w:hAnsi="Arial" w:cs="Arial"/>
          <w:lang w:eastAsia="ja-JP"/>
        </w:rPr>
        <w:t>.</w:t>
      </w:r>
    </w:p>
    <w:p w14:paraId="5CB697B9" w14:textId="77777777" w:rsidR="008228B8" w:rsidRPr="008228B8" w:rsidRDefault="008228B8" w:rsidP="00B039DE">
      <w:pPr>
        <w:rPr>
          <w:rFonts w:ascii="Arial" w:eastAsia="MS Mincho" w:hAnsi="Arial" w:cs="Arial"/>
          <w:lang w:eastAsia="ja-JP"/>
        </w:rPr>
      </w:pPr>
    </w:p>
    <w:p w14:paraId="63E77995" w14:textId="780A1318" w:rsidR="008228B8" w:rsidRDefault="008228B8" w:rsidP="00B039DE">
      <w:pPr>
        <w:rPr>
          <w:rFonts w:ascii="Arial" w:hAnsi="Arial" w:cs="Arial"/>
          <w:lang w:eastAsia="ja-JP"/>
        </w:rPr>
      </w:pPr>
      <w:r w:rsidRPr="008228B8">
        <w:rPr>
          <w:rFonts w:ascii="Arial" w:hAnsi="Arial" w:cs="Arial"/>
          <w:bCs/>
          <w:lang w:eastAsia="ja-JP"/>
        </w:rPr>
        <w:t>Details of how inspectors risk assess and prioritise highway issues</w:t>
      </w:r>
      <w:r w:rsidRPr="008228B8">
        <w:rPr>
          <w:rFonts w:ascii="Arial" w:hAnsi="Arial" w:cs="Arial"/>
          <w:lang w:eastAsia="ja-JP"/>
        </w:rPr>
        <w:t xml:space="preserve"> can also be found on our public web site at </w:t>
      </w:r>
      <w:hyperlink r:id="rId10" w:history="1">
        <w:r w:rsidRPr="008228B8">
          <w:rPr>
            <w:rStyle w:val="Hyperlink"/>
            <w:rFonts w:ascii="Arial" w:hAnsi="Arial" w:cs="Arial"/>
            <w:lang w:eastAsia="ja-JP"/>
          </w:rPr>
          <w:t>www.essexhighways.org/how-we-prioritise-highway-issues</w:t>
        </w:r>
      </w:hyperlink>
      <w:r w:rsidRPr="008228B8">
        <w:rPr>
          <w:rFonts w:ascii="Arial" w:hAnsi="Arial" w:cs="Arial"/>
          <w:lang w:eastAsia="ja-JP"/>
        </w:rPr>
        <w:t>.</w:t>
      </w:r>
    </w:p>
    <w:p w14:paraId="31DB02CB" w14:textId="77777777" w:rsidR="005D3664" w:rsidRPr="008228B8" w:rsidRDefault="005D3664" w:rsidP="00B039DE">
      <w:pPr>
        <w:rPr>
          <w:rFonts w:ascii="Arial" w:hAnsi="Arial" w:cs="Arial"/>
          <w:u w:val="single"/>
          <w:lang w:eastAsia="ja-JP"/>
        </w:rPr>
      </w:pPr>
    </w:p>
    <w:p w14:paraId="149BD573" w14:textId="364E94EC" w:rsidR="00181A7C" w:rsidRDefault="005D3664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defect has been highlighted on the site history report.</w:t>
      </w:r>
    </w:p>
    <w:p w14:paraId="359F9C2C" w14:textId="77777777" w:rsidR="005D3664" w:rsidRPr="00181A7C" w:rsidRDefault="005D3664" w:rsidP="009479A4">
      <w:pPr>
        <w:rPr>
          <w:rFonts w:ascii="Arial" w:hAnsi="Arial" w:cs="Arial"/>
          <w:bCs/>
        </w:rPr>
      </w:pPr>
    </w:p>
    <w:p w14:paraId="3958526D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0C5EFB8A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32E48BBD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lastRenderedPageBreak/>
        <w:t>Essex County Council</w:t>
      </w:r>
    </w:p>
    <w:p w14:paraId="04D1AAC1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0FD19178" w14:textId="413E87FC" w:rsidR="0090650D" w:rsidRPr="008228B8" w:rsidRDefault="002D242C" w:rsidP="004544C0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11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2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sectPr w:rsidR="0090650D" w:rsidRPr="008228B8" w:rsidSect="006134CB">
      <w:headerReference w:type="even" r:id="rId13"/>
      <w:footerReference w:type="default" r:id="rId14"/>
      <w:headerReference w:type="first" r:id="rId15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ACB2" w14:textId="77777777" w:rsidR="00D75125" w:rsidRDefault="00D75125">
      <w:r>
        <w:separator/>
      </w:r>
    </w:p>
  </w:endnote>
  <w:endnote w:type="continuationSeparator" w:id="0">
    <w:p w14:paraId="200953D0" w14:textId="77777777" w:rsidR="00D75125" w:rsidRDefault="00D7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3BB7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54860378" wp14:editId="34400037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1F2C" w14:textId="77777777" w:rsidR="00D75125" w:rsidRDefault="00D75125">
      <w:r>
        <w:separator/>
      </w:r>
    </w:p>
  </w:footnote>
  <w:footnote w:type="continuationSeparator" w:id="0">
    <w:p w14:paraId="582D081C" w14:textId="77777777" w:rsidR="00D75125" w:rsidRDefault="00D7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F28B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95B65D" wp14:editId="1F81E0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2409330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D9D30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5B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textbox style="mso-fit-shape-to-text:t" inset="20pt,15pt,0,0">
                <w:txbxContent>
                  <w:p w14:paraId="33CD9D30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1040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50DDB" wp14:editId="5801562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934803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C85A0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0D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textbox style="mso-fit-shape-to-text:t" inset="20pt,15pt,0,0">
                <w:txbxContent>
                  <w:p w14:paraId="064C85A0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8228B8"/>
    <w:rsid w:val="00016081"/>
    <w:rsid w:val="00026A9B"/>
    <w:rsid w:val="00027AC4"/>
    <w:rsid w:val="0005790F"/>
    <w:rsid w:val="000672F5"/>
    <w:rsid w:val="001505F8"/>
    <w:rsid w:val="00181A7C"/>
    <w:rsid w:val="001B50D4"/>
    <w:rsid w:val="001F262F"/>
    <w:rsid w:val="0024746D"/>
    <w:rsid w:val="002B45E2"/>
    <w:rsid w:val="002D16B2"/>
    <w:rsid w:val="002D242C"/>
    <w:rsid w:val="002D71FF"/>
    <w:rsid w:val="00307463"/>
    <w:rsid w:val="003239EA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5D3664"/>
    <w:rsid w:val="00600CEC"/>
    <w:rsid w:val="006134CB"/>
    <w:rsid w:val="00691A0A"/>
    <w:rsid w:val="0069363B"/>
    <w:rsid w:val="006A78E9"/>
    <w:rsid w:val="00703C8F"/>
    <w:rsid w:val="00743E3C"/>
    <w:rsid w:val="00786CC5"/>
    <w:rsid w:val="0079028E"/>
    <w:rsid w:val="007941EA"/>
    <w:rsid w:val="007A3CF8"/>
    <w:rsid w:val="00804986"/>
    <w:rsid w:val="008118FD"/>
    <w:rsid w:val="00817014"/>
    <w:rsid w:val="008228B8"/>
    <w:rsid w:val="00834E75"/>
    <w:rsid w:val="00851451"/>
    <w:rsid w:val="008753F7"/>
    <w:rsid w:val="00885416"/>
    <w:rsid w:val="008F0BD8"/>
    <w:rsid w:val="008F75FA"/>
    <w:rsid w:val="008F7EA3"/>
    <w:rsid w:val="0090650D"/>
    <w:rsid w:val="009253ED"/>
    <w:rsid w:val="009479A4"/>
    <w:rsid w:val="009D253E"/>
    <w:rsid w:val="009E018B"/>
    <w:rsid w:val="009E6A06"/>
    <w:rsid w:val="009F620E"/>
    <w:rsid w:val="00A24FF6"/>
    <w:rsid w:val="00A40E79"/>
    <w:rsid w:val="00A41CF9"/>
    <w:rsid w:val="00A645A0"/>
    <w:rsid w:val="00A81F59"/>
    <w:rsid w:val="00AA7D82"/>
    <w:rsid w:val="00B10C15"/>
    <w:rsid w:val="00B21FF0"/>
    <w:rsid w:val="00B262CA"/>
    <w:rsid w:val="00B81274"/>
    <w:rsid w:val="00B908CD"/>
    <w:rsid w:val="00C33A8D"/>
    <w:rsid w:val="00CF02EC"/>
    <w:rsid w:val="00D72FB1"/>
    <w:rsid w:val="00D75125"/>
    <w:rsid w:val="00E1228A"/>
    <w:rsid w:val="00E13F81"/>
    <w:rsid w:val="00E16C8C"/>
    <w:rsid w:val="00E35C8C"/>
    <w:rsid w:val="00E57985"/>
    <w:rsid w:val="00E7313B"/>
    <w:rsid w:val="00E814E3"/>
    <w:rsid w:val="00EA0B6B"/>
    <w:rsid w:val="00ED0183"/>
    <w:rsid w:val="00ED73E2"/>
    <w:rsid w:val="00EF7735"/>
    <w:rsid w:val="00F20D21"/>
    <w:rsid w:val="00F65136"/>
    <w:rsid w:val="00F65554"/>
    <w:rsid w:val="00F71C26"/>
    <w:rsid w:val="00F72B23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C4D87"/>
  <w15:docId w15:val="{63022EC4-B9B7-4E19-96EA-2B5F146F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uiPriority w:val="99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A645A0"/>
    <w:pPr>
      <w:spacing w:before="120" w:after="120" w:line="276" w:lineRule="auto"/>
      <w:ind w:left="57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highways.org/roads-strategie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ssexhighways.org/roads-strategies" TargetMode="External"/><Relationship Id="rId12" Type="http://schemas.openxmlformats.org/officeDocument/2006/relationships/hyperlink" Target="http://www.essex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ourRight.ToKnow@essex.gov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essexhighways.org/how-we-prioritise-highway-issu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sexhighways.org/roads-strategi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.weeks\Documents\Custom%20Office%20Templates\FOI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 Template</Template>
  <TotalTime>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2533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Matthew Weeks</cp:lastModifiedBy>
  <cp:revision>3</cp:revision>
  <dcterms:created xsi:type="dcterms:W3CDTF">2026-05-21T13:22:00Z</dcterms:created>
  <dcterms:modified xsi:type="dcterms:W3CDTF">2026-06-03T08:43:00Z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lassificationContentMarkingHeaderShapeIds">
    <vt:lpwstr>5926587,49f722e4,4ae5924e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PUBLIC</vt:lpwstr>
  </property>
  <property fmtid="{D5CDD505-2E9C-101B-9397-08002B2CF9AE}" pid="13" name="MSIP_Label_9951b614-dfeb-4722-815b-719fa0f39753_Enabled">
    <vt:lpwstr>true</vt:lpwstr>
  </property>
  <property fmtid="{D5CDD505-2E9C-101B-9397-08002B2CF9AE}" pid="14" name="MSIP_Label_9951b614-dfeb-4722-815b-719fa0f39753_SetDate">
    <vt:lpwstr>2025-12-11T11:30:48Z</vt:lpwstr>
  </property>
  <property fmtid="{D5CDD505-2E9C-101B-9397-08002B2CF9AE}" pid="15" name="MSIP_Label_9951b614-dfeb-4722-815b-719fa0f39753_Method">
    <vt:lpwstr>Privileged</vt:lpwstr>
  </property>
  <property fmtid="{D5CDD505-2E9C-101B-9397-08002B2CF9AE}" pid="16" name="MSIP_Label_9951b614-dfeb-4722-815b-719fa0f39753_Name">
    <vt:lpwstr>Public</vt:lpwstr>
  </property>
  <property fmtid="{D5CDD505-2E9C-101B-9397-08002B2CF9AE}" pid="17" name="MSIP_Label_9951b614-dfeb-4722-815b-719fa0f39753_SiteId">
    <vt:lpwstr>3dc65392-05ea-42d9-8fd8-dcd8c68bf5bd</vt:lpwstr>
  </property>
  <property fmtid="{D5CDD505-2E9C-101B-9397-08002B2CF9AE}" pid="18" name="MSIP_Label_9951b614-dfeb-4722-815b-719fa0f39753_ActionId">
    <vt:lpwstr>7bdbf2dd-08d4-4921-8c3e-0090d1cc3b2e</vt:lpwstr>
  </property>
  <property fmtid="{D5CDD505-2E9C-101B-9397-08002B2CF9AE}" pid="19" name="MSIP_Label_9951b614-dfeb-4722-815b-719fa0f39753_ContentBits">
    <vt:lpwstr>1</vt:lpwstr>
  </property>
  <property fmtid="{D5CDD505-2E9C-101B-9397-08002B2CF9AE}" pid="20" name="MSIP_Label_9951b614-dfeb-4722-815b-719fa0f39753_Tag">
    <vt:lpwstr>10, 0, 1, 1</vt:lpwstr>
  </property>
</Properties>
</file>