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7C3D" w14:textId="77777777" w:rsidR="001B0F19" w:rsidRPr="00CF02EC" w:rsidRDefault="006346DB"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5D880188" w14:textId="77777777" w:rsidR="001B0F19" w:rsidRPr="00CF02EC" w:rsidRDefault="006346DB" w:rsidP="006A78E9">
      <w:pPr>
        <w:tabs>
          <w:tab w:val="left" w:pos="6533"/>
        </w:tabs>
        <w:rPr>
          <w:rFonts w:ascii="Arial" w:hAnsi="Arial" w:cs="Arial"/>
          <w:b/>
        </w:rPr>
      </w:pPr>
      <w:r w:rsidRPr="00CF02EC">
        <w:rPr>
          <w:rFonts w:ascii="Arial" w:hAnsi="Arial" w:cs="Arial"/>
          <w:b/>
        </w:rPr>
        <w:tab/>
      </w:r>
    </w:p>
    <w:p w14:paraId="45AFA249" w14:textId="77777777" w:rsidR="001B0F19" w:rsidRPr="00CF02EC" w:rsidRDefault="001B0F19" w:rsidP="006A78E9">
      <w:pPr>
        <w:rPr>
          <w:rFonts w:ascii="Arial" w:hAnsi="Arial" w:cs="Arial"/>
        </w:rPr>
      </w:pPr>
    </w:p>
    <w:p w14:paraId="7DF1A93A" w14:textId="77777777" w:rsidR="006346DB" w:rsidRPr="00CF02EC" w:rsidRDefault="006346DB" w:rsidP="00541F2A">
      <w:pPr>
        <w:rPr>
          <w:rFonts w:ascii="Arial" w:hAnsi="Arial" w:cs="Arial"/>
          <w:b/>
          <w:sz w:val="36"/>
          <w:szCs w:val="36"/>
        </w:rPr>
      </w:pPr>
      <w:r w:rsidRPr="00CF02EC">
        <w:rPr>
          <w:rFonts w:ascii="Arial" w:hAnsi="Arial" w:cs="Arial"/>
          <w:b/>
          <w:sz w:val="36"/>
          <w:szCs w:val="36"/>
        </w:rPr>
        <w:t>Freedom of Information Act Request</w:t>
      </w:r>
    </w:p>
    <w:p w14:paraId="3AF606B0" w14:textId="4BF12DD5" w:rsidR="006346DB" w:rsidRPr="00CF02EC" w:rsidRDefault="006346DB"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ECC20418727 05 26</w:t>
      </w:r>
      <w:bookmarkEnd w:id="0"/>
      <w:r w:rsidRPr="00CF02EC">
        <w:rPr>
          <w:rFonts w:ascii="Arial" w:hAnsi="Arial" w:cs="Arial"/>
          <w:szCs w:val="36"/>
        </w:rPr>
        <w:br/>
        <w:t>Response:</w:t>
      </w:r>
      <w:r w:rsidRPr="00CF02EC">
        <w:rPr>
          <w:rFonts w:ascii="Arial" w:hAnsi="Arial" w:cs="Arial"/>
          <w:szCs w:val="36"/>
        </w:rPr>
        <w:tab/>
      </w:r>
      <w:r w:rsidR="0084799E">
        <w:rPr>
          <w:rFonts w:ascii="Arial" w:hAnsi="Arial" w:cs="Arial"/>
          <w:szCs w:val="36"/>
        </w:rPr>
        <w:t>28 May 2026</w:t>
      </w:r>
    </w:p>
    <w:p w14:paraId="0B6B6814" w14:textId="77777777" w:rsidR="006346DB" w:rsidRDefault="006346DB" w:rsidP="00541F2A">
      <w:pPr>
        <w:rPr>
          <w:rFonts w:ascii="Arial" w:hAnsi="Arial" w:cs="Arial"/>
          <w:i/>
        </w:rPr>
      </w:pPr>
    </w:p>
    <w:p w14:paraId="32848E73" w14:textId="6105956C" w:rsidR="006346DB" w:rsidRPr="0069363B" w:rsidRDefault="006346DB" w:rsidP="00541F2A">
      <w:pPr>
        <w:rPr>
          <w:rFonts w:ascii="Arial" w:hAnsi="Arial" w:cs="Arial"/>
        </w:rPr>
      </w:pPr>
      <w:r w:rsidRPr="0069363B">
        <w:rPr>
          <w:rFonts w:ascii="Arial" w:hAnsi="Arial" w:cs="Arial"/>
        </w:rPr>
        <w:t xml:space="preserve">I can confirm that Essex County Council </w:t>
      </w:r>
      <w:r w:rsidR="0084799E">
        <w:rPr>
          <w:rFonts w:ascii="Arial" w:hAnsi="Arial" w:cs="Arial"/>
        </w:rPr>
        <w:t>does not hold this information.</w:t>
      </w:r>
    </w:p>
    <w:p w14:paraId="22599AAF" w14:textId="77777777" w:rsidR="006346DB" w:rsidRDefault="006346DB" w:rsidP="00541F2A">
      <w:pPr>
        <w:rPr>
          <w:rFonts w:ascii="Arial" w:hAnsi="Arial" w:cs="Arial"/>
        </w:rPr>
      </w:pPr>
    </w:p>
    <w:p w14:paraId="48A876A3" w14:textId="11BB1D6A"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bookmarkStart w:id="1" w:name="R7c8b99fe11674a48929d90318ab60387"/>
      <w:r>
        <w:rPr>
          <w:rFonts w:ascii="Arial" w:hAnsi="Arial" w:cs="Arial"/>
          <w:b/>
        </w:rPr>
        <w:t>Under the Freedom of Information Act 2000, I would like to request information held by the Council</w:t>
      </w:r>
      <w:r>
        <w:rPr>
          <w:rFonts w:ascii="Arial" w:hAnsi="Arial" w:cs="Arial"/>
        </w:rPr>
        <w:t xml:space="preserve"> r</w:t>
      </w:r>
      <w:r>
        <w:rPr>
          <w:rFonts w:ascii="Arial" w:hAnsi="Arial" w:cs="Arial"/>
          <w:b/>
        </w:rPr>
        <w:t>elating to “exempt accommodation” (EA).</w:t>
      </w:r>
    </w:p>
    <w:p w14:paraId="5F233E84" w14:textId="77777777" w:rsidR="0084799E" w:rsidRPr="0084799E"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7857DB4B" w14:textId="4D5088D5"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Unless specified otherwise, please provide the following information for each financial year from 2018/19 to 2025/26 inclusive, or for the latest date for which data is available.</w:t>
      </w:r>
    </w:p>
    <w:p w14:paraId="4BB2F67F" w14:textId="77777777" w:rsidR="0084799E"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5D84CD6C" w14:textId="6B3E96B0" w:rsidR="001B0F19" w:rsidRDefault="0084799E"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Total housing benefit expenditure</w:t>
      </w:r>
    </w:p>
    <w:p w14:paraId="27DF8ACF" w14:textId="4F69B2C2"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For each financial year, please provide the total amount of housing benefit expenditure (sometimes referred to as “enhanced housing benefit”) paid in respect of all claims that meet the definition of exempt accommodation under housing benefit regulations.</w:t>
      </w:r>
    </w:p>
    <w:p w14:paraId="654EF5BD" w14:textId="77777777" w:rsidR="0084799E"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45DCEBD5" w14:textId="76739696" w:rsidR="001B0F19" w:rsidRDefault="0084799E"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Number of successful claims</w:t>
      </w:r>
    </w:p>
    <w:p w14:paraId="6ABDB0AA" w14:textId="34A77C11"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84799E">
        <w:rPr>
          <w:rFonts w:ascii="Arial" w:hAnsi="Arial" w:cs="Arial"/>
          <w:b/>
        </w:rPr>
        <w:t>Please provide the number of successful housing benefit claims relating to residents living in</w:t>
      </w:r>
      <w:r>
        <w:rPr>
          <w:rFonts w:ascii="Arial" w:hAnsi="Arial" w:cs="Arial"/>
          <w:b/>
        </w:rPr>
        <w:t xml:space="preserve"> e</w:t>
      </w:r>
      <w:r w:rsidRPr="0084799E">
        <w:rPr>
          <w:rFonts w:ascii="Arial" w:hAnsi="Arial" w:cs="Arial"/>
          <w:b/>
        </w:rPr>
        <w:t>xempt accommodation.</w:t>
      </w:r>
    </w:p>
    <w:p w14:paraId="3B516F91" w14:textId="77777777" w:rsidR="0084799E" w:rsidRPr="0084799E"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0A2F676B" w14:textId="2F942CD5" w:rsidR="001B0F19" w:rsidRDefault="0084799E"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Number of exempt accommodation properties</w:t>
      </w:r>
    </w:p>
    <w:p w14:paraId="0D794CBE" w14:textId="30C8B147"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Please provide the total number of properties being used as exempt accommodation within the Council’s area.</w:t>
      </w:r>
    </w:p>
    <w:p w14:paraId="7733723E" w14:textId="77777777" w:rsidR="0084799E"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0181D684" w14:textId="694EA271" w:rsidR="001B0F19" w:rsidRDefault="0084799E"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Breakdown of provider types</w:t>
      </w:r>
    </w:p>
    <w:p w14:paraId="6D0F2FFC" w14:textId="3A8C5B6C"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For the properties identified in question 3, please provide a breakdown by provider type, including:</w:t>
      </w:r>
    </w:p>
    <w:p w14:paraId="6C98C78E" w14:textId="64508EE0"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A) number of registered providers / housing associations (registered with the regulator of social housing)</w:t>
      </w:r>
    </w:p>
    <w:p w14:paraId="3C2C7D5C" w14:textId="3FA1BABC"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B) number of registered charities only</w:t>
      </w:r>
    </w:p>
    <w:p w14:paraId="11D2061F" w14:textId="7684A87F"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C) number of community interest companies (CICS)</w:t>
      </w:r>
    </w:p>
    <w:p w14:paraId="4141829E" w14:textId="44A381CC"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D) number of private limited companies</w:t>
      </w:r>
    </w:p>
    <w:p w14:paraId="093CB973" w14:textId="4373DB19"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E) number owned by the council</w:t>
      </w:r>
    </w:p>
    <w:p w14:paraId="79A32047" w14:textId="4BAC6C0D" w:rsidR="001B0F19" w:rsidRDefault="0084799E" w:rsidP="0084799E">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4799E">
        <w:rPr>
          <w:rFonts w:ascii="Arial" w:hAnsi="Arial" w:cs="Arial"/>
          <w:b/>
        </w:rPr>
        <w:t>F) number classified as other provider types (please specify the type)</w:t>
      </w:r>
    </w:p>
    <w:p w14:paraId="758F0667" w14:textId="77777777" w:rsidR="0084799E" w:rsidRPr="0084799E" w:rsidRDefault="0084799E" w:rsidP="0084799E">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021A4A25" w14:textId="6509163D" w:rsidR="001B0F19" w:rsidRDefault="0084799E"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Providers of exempt accommodation</w:t>
      </w:r>
    </w:p>
    <w:p w14:paraId="6978FDFE" w14:textId="0CB80FCF"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Please provide a list of all organisations or individuals operating or registered as providers of Exempt accommodation within the Council’s area as of the date of this request.</w:t>
      </w:r>
    </w:p>
    <w:p w14:paraId="4B655EC1" w14:textId="77777777" w:rsidR="0084799E"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067C8E35" w14:textId="77777777" w:rsidR="0084799E"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7FBED3D2" w14:textId="77777777" w:rsidR="0084799E"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2CAF992E" w14:textId="77777777" w:rsidR="0084799E"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4019BC9C" w14:textId="77777777" w:rsidR="0084799E"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61B4F919" w14:textId="02EDCE43" w:rsidR="001B0F19" w:rsidRDefault="0084799E"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Weekly housing benefit amounts</w:t>
      </w:r>
    </w:p>
    <w:p w14:paraId="05C16E37" w14:textId="4092D1E7"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Regarding the weekly housing benefit paid per resident in exempt accommodation, please provide for each financial year:</w:t>
      </w:r>
    </w:p>
    <w:p w14:paraId="68ADD9F8" w14:textId="0AFC463C"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A) highest weekly amount paid</w:t>
      </w:r>
    </w:p>
    <w:p w14:paraId="708FDC74" w14:textId="46F39017"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B) average weekly amount paid</w:t>
      </w:r>
    </w:p>
    <w:p w14:paraId="5A09346B" w14:textId="504FED4B"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C) lowest weekly amount paid</w:t>
      </w:r>
    </w:p>
    <w:p w14:paraId="0A74DCE1" w14:textId="77777777" w:rsidR="0084799E"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2E2CC477" w14:textId="417CB249" w:rsidR="001B0F19" w:rsidRDefault="0084799E"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Average length of stay</w:t>
      </w:r>
    </w:p>
    <w:p w14:paraId="0679C9AC" w14:textId="543EFEEC"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Please provide the average length of stay for residents living in exempt accommodation.</w:t>
      </w:r>
    </w:p>
    <w:p w14:paraId="44126A54" w14:textId="77777777" w:rsidR="0084799E"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093A870E" w14:textId="69850EA2" w:rsidR="001B0F19" w:rsidRDefault="0084799E"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Assessment of new providers</w:t>
      </w:r>
    </w:p>
    <w:p w14:paraId="67C5CB62" w14:textId="4524081B" w:rsidR="001B0F19" w:rsidRPr="0084799E"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84799E">
        <w:rPr>
          <w:rFonts w:ascii="Arial" w:hAnsi="Arial" w:cs="Arial"/>
          <w:b/>
        </w:rPr>
        <w:t xml:space="preserve">Please provide details of the </w:t>
      </w:r>
      <w:r>
        <w:rPr>
          <w:rFonts w:ascii="Arial" w:hAnsi="Arial" w:cs="Arial"/>
          <w:b/>
        </w:rPr>
        <w:t>C</w:t>
      </w:r>
      <w:r w:rsidRPr="0084799E">
        <w:rPr>
          <w:rFonts w:ascii="Arial" w:hAnsi="Arial" w:cs="Arial"/>
          <w:b/>
        </w:rPr>
        <w:t xml:space="preserve">ouncil’s current process for assessing new providers of exempt supported accommodation before housing benefit payments are approved. This may include any </w:t>
      </w:r>
      <w:r>
        <w:rPr>
          <w:rFonts w:ascii="Arial" w:hAnsi="Arial" w:cs="Arial"/>
          <w:b/>
        </w:rPr>
        <w:t>d</w:t>
      </w:r>
      <w:r w:rsidRPr="0084799E">
        <w:rPr>
          <w:rFonts w:ascii="Arial" w:hAnsi="Arial" w:cs="Arial"/>
          <w:b/>
        </w:rPr>
        <w:t xml:space="preserve">ue diligence, quality assurance, safeguarding checks, inspections, referral pathways, or </w:t>
      </w:r>
      <w:r>
        <w:rPr>
          <w:rFonts w:ascii="Arial" w:hAnsi="Arial" w:cs="Arial"/>
          <w:b/>
        </w:rPr>
        <w:t>s</w:t>
      </w:r>
      <w:r w:rsidRPr="0084799E">
        <w:rPr>
          <w:rFonts w:ascii="Arial" w:hAnsi="Arial" w:cs="Arial"/>
          <w:b/>
        </w:rPr>
        <w:t>tandards applied.</w:t>
      </w:r>
    </w:p>
    <w:p w14:paraId="10DD557C" w14:textId="77777777" w:rsidR="0084799E" w:rsidRPr="0084799E"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4877548" w14:textId="3037CCE7"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If any part of this request exceeds the appropriate cost limit under Section 12 of the Freedom of Information Act, please advise how the scope may be refined so that the request can be processed.</w:t>
      </w:r>
    </w:p>
    <w:p w14:paraId="7EDCA622" w14:textId="45CB6A30" w:rsidR="001B0F19"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If any information is held but exempt from disclosure, please provide the remaining information and specify the exemption relied upon.</w:t>
      </w:r>
      <w:bookmarkEnd w:id="1"/>
    </w:p>
    <w:p w14:paraId="79A67DB9" w14:textId="77777777" w:rsidR="0084799E" w:rsidRDefault="0084799E" w:rsidP="0084799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71DE6C65" w14:textId="77777777" w:rsidR="006346DB" w:rsidRDefault="006346DB" w:rsidP="00541F2A">
      <w:pPr>
        <w:rPr>
          <w:rFonts w:ascii="Arial" w:hAnsi="Arial" w:cs="Arial"/>
        </w:rPr>
      </w:pPr>
    </w:p>
    <w:p w14:paraId="72780387" w14:textId="77777777" w:rsidR="0084799E" w:rsidRPr="0084799E" w:rsidRDefault="0084799E" w:rsidP="0084799E">
      <w:pPr>
        <w:rPr>
          <w:rFonts w:ascii="Arial" w:hAnsi="Arial" w:cs="Arial"/>
        </w:rPr>
      </w:pPr>
      <w:r w:rsidRPr="0084799E">
        <w:rPr>
          <w:rFonts w:ascii="Arial" w:hAnsi="Arial" w:cs="Arial"/>
        </w:rPr>
        <w:t> </w:t>
      </w:r>
    </w:p>
    <w:p w14:paraId="012C528D" w14:textId="77777777" w:rsidR="0084799E" w:rsidRPr="0084799E" w:rsidRDefault="0084799E" w:rsidP="0084799E">
      <w:pPr>
        <w:rPr>
          <w:rFonts w:ascii="Arial" w:hAnsi="Arial" w:cs="Arial"/>
        </w:rPr>
      </w:pPr>
      <w:r w:rsidRPr="0084799E">
        <w:rPr>
          <w:rFonts w:ascii="Arial" w:hAnsi="Arial" w:cs="Arial"/>
        </w:rPr>
        <w:t>I can confirm that Essex County Council does not hold this information. Your request should be directed to City, District and Borough Councils who may be able to provide you with the information. Please see our webpages which should help you further. </w:t>
      </w:r>
    </w:p>
    <w:p w14:paraId="1C678C1E" w14:textId="77777777" w:rsidR="0084799E" w:rsidRPr="0084799E" w:rsidRDefault="0084799E" w:rsidP="0084799E">
      <w:pPr>
        <w:rPr>
          <w:rFonts w:ascii="Arial" w:hAnsi="Arial" w:cs="Arial"/>
        </w:rPr>
      </w:pPr>
      <w:r w:rsidRPr="0084799E">
        <w:rPr>
          <w:rFonts w:ascii="Arial" w:hAnsi="Arial" w:cs="Arial"/>
        </w:rPr>
        <w:t> </w:t>
      </w:r>
    </w:p>
    <w:p w14:paraId="4B772AC6" w14:textId="77777777" w:rsidR="0084799E" w:rsidRPr="0084799E" w:rsidRDefault="0084799E" w:rsidP="0084799E">
      <w:pPr>
        <w:rPr>
          <w:rFonts w:ascii="Arial" w:hAnsi="Arial" w:cs="Arial"/>
        </w:rPr>
      </w:pPr>
      <w:hyperlink r:id="rId7" w:tgtFrame="_blank" w:history="1">
        <w:r w:rsidRPr="0084799E">
          <w:rPr>
            <w:rStyle w:val="Hyperlink"/>
            <w:rFonts w:ascii="Arial" w:hAnsi="Arial" w:cs="Arial"/>
          </w:rPr>
          <w:t>Request information about the Council | Essex County Council</w:t>
        </w:r>
      </w:hyperlink>
      <w:r w:rsidRPr="0084799E">
        <w:rPr>
          <w:rFonts w:ascii="Arial" w:hAnsi="Arial" w:cs="Arial"/>
        </w:rPr>
        <w:t> </w:t>
      </w:r>
    </w:p>
    <w:p w14:paraId="35B0C509" w14:textId="77777777" w:rsidR="0084799E" w:rsidRPr="0084799E" w:rsidRDefault="0084799E" w:rsidP="0084799E">
      <w:pPr>
        <w:rPr>
          <w:rFonts w:ascii="Arial" w:hAnsi="Arial" w:cs="Arial"/>
        </w:rPr>
      </w:pPr>
      <w:hyperlink r:id="rId8" w:tgtFrame="_blank" w:history="1">
        <w:r w:rsidRPr="0084799E">
          <w:rPr>
            <w:rStyle w:val="Hyperlink"/>
            <w:rFonts w:ascii="Arial" w:hAnsi="Arial" w:cs="Arial"/>
          </w:rPr>
          <w:t>Contact your local council | Essex County Council</w:t>
        </w:r>
      </w:hyperlink>
      <w:r w:rsidRPr="0084799E">
        <w:rPr>
          <w:rFonts w:ascii="Arial" w:hAnsi="Arial" w:cs="Arial"/>
        </w:rPr>
        <w:t> </w:t>
      </w:r>
    </w:p>
    <w:p w14:paraId="45A83282" w14:textId="77777777" w:rsidR="0084799E" w:rsidRDefault="0084799E" w:rsidP="00541F2A">
      <w:pPr>
        <w:rPr>
          <w:rFonts w:ascii="Arial" w:hAnsi="Arial" w:cs="Arial"/>
        </w:rPr>
      </w:pPr>
    </w:p>
    <w:p w14:paraId="6CD312F3" w14:textId="77777777" w:rsidR="0084799E" w:rsidRDefault="0084799E" w:rsidP="00541F2A">
      <w:pPr>
        <w:rPr>
          <w:rFonts w:ascii="Arial" w:hAnsi="Arial" w:cs="Arial"/>
        </w:rPr>
      </w:pPr>
    </w:p>
    <w:p w14:paraId="1231C035" w14:textId="60A67493" w:rsidR="006346DB" w:rsidRPr="002D242C" w:rsidRDefault="006346DB" w:rsidP="00541F2A">
      <w:pPr>
        <w:rPr>
          <w:rFonts w:ascii="Arial" w:hAnsi="Arial" w:cs="Arial"/>
          <w:b/>
        </w:rPr>
      </w:pPr>
      <w:r w:rsidRPr="002D242C">
        <w:rPr>
          <w:rFonts w:ascii="Arial" w:hAnsi="Arial" w:cs="Arial"/>
          <w:b/>
        </w:rPr>
        <w:t>Your Right to Know</w:t>
      </w:r>
    </w:p>
    <w:p w14:paraId="19A77BBC" w14:textId="77777777" w:rsidR="006346DB" w:rsidRPr="002D242C" w:rsidRDefault="006346DB" w:rsidP="00541F2A">
      <w:pPr>
        <w:rPr>
          <w:rFonts w:ascii="Arial" w:hAnsi="Arial" w:cs="Arial"/>
        </w:rPr>
      </w:pPr>
      <w:r w:rsidRPr="002D242C">
        <w:rPr>
          <w:rFonts w:ascii="Arial" w:hAnsi="Arial" w:cs="Arial"/>
        </w:rPr>
        <w:t>Democracy and Transparency</w:t>
      </w:r>
    </w:p>
    <w:p w14:paraId="4942A3E7" w14:textId="77777777" w:rsidR="006346DB" w:rsidRPr="002D242C" w:rsidRDefault="006346DB" w:rsidP="00541F2A">
      <w:pPr>
        <w:rPr>
          <w:rFonts w:ascii="Arial" w:hAnsi="Arial" w:cs="Arial"/>
        </w:rPr>
      </w:pPr>
      <w:r w:rsidRPr="002D242C">
        <w:rPr>
          <w:rFonts w:ascii="Arial" w:hAnsi="Arial" w:cs="Arial"/>
        </w:rPr>
        <w:t>Essex County Council</w:t>
      </w:r>
    </w:p>
    <w:p w14:paraId="1C96AF22" w14:textId="77777777" w:rsidR="006346DB" w:rsidRPr="002D242C" w:rsidRDefault="006346DB" w:rsidP="00541F2A">
      <w:pPr>
        <w:rPr>
          <w:rFonts w:ascii="Arial" w:hAnsi="Arial" w:cs="Arial"/>
        </w:rPr>
      </w:pPr>
      <w:r w:rsidRPr="002D242C">
        <w:rPr>
          <w:rFonts w:ascii="Arial" w:hAnsi="Arial" w:cs="Arial"/>
        </w:rPr>
        <w:t>Telephone: 033301 38989</w:t>
      </w:r>
    </w:p>
    <w:p w14:paraId="5BC97980" w14:textId="77777777" w:rsidR="006346DB" w:rsidRPr="002D242C" w:rsidRDefault="006346DB" w:rsidP="00541F2A">
      <w:pPr>
        <w:rPr>
          <w:rFonts w:ascii="Arial" w:hAnsi="Arial" w:cs="Arial"/>
        </w:rPr>
      </w:pPr>
      <w:r w:rsidRPr="002D242C">
        <w:rPr>
          <w:rFonts w:ascii="Arial" w:hAnsi="Arial" w:cs="Arial"/>
        </w:rPr>
        <w:t xml:space="preserve">Email: </w:t>
      </w:r>
      <w:hyperlink r:id="rId9" w:history="1">
        <w:r w:rsidRPr="002D242C">
          <w:rPr>
            <w:rFonts w:ascii="Arial" w:hAnsi="Arial" w:cs="Arial"/>
            <w:color w:val="0000FF"/>
            <w:u w:val="single"/>
          </w:rPr>
          <w:t>YourRight.ToKnow@essex.gov.uk</w:t>
        </w:r>
      </w:hyperlink>
      <w:r w:rsidRPr="002D242C">
        <w:rPr>
          <w:rFonts w:ascii="Arial" w:hAnsi="Arial" w:cs="Arial"/>
        </w:rPr>
        <w:t xml:space="preserve"> | </w:t>
      </w:r>
      <w:hyperlink r:id="rId10" w:history="1">
        <w:r w:rsidRPr="002D242C">
          <w:rPr>
            <w:rFonts w:ascii="Arial" w:hAnsi="Arial" w:cs="Arial"/>
            <w:color w:val="0000FF"/>
            <w:u w:val="single"/>
          </w:rPr>
          <w:t>www.essex.gov.uk</w:t>
        </w:r>
      </w:hyperlink>
    </w:p>
    <w:p w14:paraId="5B470EA5" w14:textId="77777777" w:rsidR="006346DB" w:rsidRDefault="006346DB" w:rsidP="00541F2A"/>
    <w:p w14:paraId="5009C667" w14:textId="77777777" w:rsidR="001B0F19" w:rsidRDefault="001B0F19" w:rsidP="00541F2A"/>
    <w:sectPr w:rsidR="001B0F19" w:rsidSect="00541F2A">
      <w:footerReference w:type="default" r:id="rId11"/>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F859" w14:textId="77777777" w:rsidR="006346DB" w:rsidRDefault="006346DB">
      <w:r>
        <w:separator/>
      </w:r>
    </w:p>
  </w:endnote>
  <w:endnote w:type="continuationSeparator" w:id="0">
    <w:p w14:paraId="265E58B3" w14:textId="77777777" w:rsidR="006346DB" w:rsidRDefault="0063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1687" w14:textId="77777777" w:rsidR="001B0F19" w:rsidRDefault="006346DB" w:rsidP="00A24FF6">
    <w:pPr>
      <w:pStyle w:val="Footer"/>
      <w:jc w:val="right"/>
    </w:pPr>
    <w:r>
      <w:rPr>
        <w:noProof/>
      </w:rPr>
      <w:drawing>
        <wp:inline distT="0" distB="0" distL="0" distR="0" wp14:anchorId="04D61D61" wp14:editId="2531C15F">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71B8" w14:textId="77777777" w:rsidR="006346DB" w:rsidRDefault="006346DB">
      <w:r>
        <w:separator/>
      </w:r>
    </w:p>
  </w:footnote>
  <w:footnote w:type="continuationSeparator" w:id="0">
    <w:p w14:paraId="60B2A4EB" w14:textId="77777777" w:rsidR="006346DB" w:rsidRDefault="00634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1D803F84">
      <w:start w:val="1"/>
      <w:numFmt w:val="decimal"/>
      <w:suff w:val="space"/>
      <w:lvlText w:val="Question %1 -"/>
      <w:lvlJc w:val="left"/>
      <w:pPr>
        <w:ind w:left="0" w:firstLine="0"/>
      </w:pPr>
      <w:rPr>
        <w:rFonts w:hint="default"/>
        <w:b/>
      </w:rPr>
    </w:lvl>
    <w:lvl w:ilvl="1" w:tplc="0F162FE4" w:tentative="1">
      <w:start w:val="1"/>
      <w:numFmt w:val="lowerLetter"/>
      <w:lvlText w:val="%2."/>
      <w:lvlJc w:val="left"/>
      <w:pPr>
        <w:ind w:left="1080" w:hanging="360"/>
      </w:pPr>
    </w:lvl>
    <w:lvl w:ilvl="2" w:tplc="A204E1F6" w:tentative="1">
      <w:start w:val="1"/>
      <w:numFmt w:val="lowerRoman"/>
      <w:lvlText w:val="%3."/>
      <w:lvlJc w:val="right"/>
      <w:pPr>
        <w:ind w:left="1800" w:hanging="180"/>
      </w:pPr>
    </w:lvl>
    <w:lvl w:ilvl="3" w:tplc="35EE3FCE" w:tentative="1">
      <w:start w:val="1"/>
      <w:numFmt w:val="decimal"/>
      <w:lvlText w:val="%4."/>
      <w:lvlJc w:val="left"/>
      <w:pPr>
        <w:ind w:left="2520" w:hanging="360"/>
      </w:pPr>
    </w:lvl>
    <w:lvl w:ilvl="4" w:tplc="35CC2764" w:tentative="1">
      <w:start w:val="1"/>
      <w:numFmt w:val="lowerLetter"/>
      <w:lvlText w:val="%5."/>
      <w:lvlJc w:val="left"/>
      <w:pPr>
        <w:ind w:left="3240" w:hanging="360"/>
      </w:pPr>
    </w:lvl>
    <w:lvl w:ilvl="5" w:tplc="8D9AE3A4" w:tentative="1">
      <w:start w:val="1"/>
      <w:numFmt w:val="lowerRoman"/>
      <w:lvlText w:val="%6."/>
      <w:lvlJc w:val="right"/>
      <w:pPr>
        <w:ind w:left="3960" w:hanging="180"/>
      </w:pPr>
    </w:lvl>
    <w:lvl w:ilvl="6" w:tplc="CCE4DD04" w:tentative="1">
      <w:start w:val="1"/>
      <w:numFmt w:val="decimal"/>
      <w:lvlText w:val="%7."/>
      <w:lvlJc w:val="left"/>
      <w:pPr>
        <w:ind w:left="4680" w:hanging="360"/>
      </w:pPr>
    </w:lvl>
    <w:lvl w:ilvl="7" w:tplc="9648DF8A" w:tentative="1">
      <w:start w:val="1"/>
      <w:numFmt w:val="lowerLetter"/>
      <w:lvlText w:val="%8."/>
      <w:lvlJc w:val="left"/>
      <w:pPr>
        <w:ind w:left="5400" w:hanging="360"/>
      </w:pPr>
    </w:lvl>
    <w:lvl w:ilvl="8" w:tplc="3C306230" w:tentative="1">
      <w:start w:val="1"/>
      <w:numFmt w:val="lowerRoman"/>
      <w:lvlText w:val="%9."/>
      <w:lvlJc w:val="right"/>
      <w:pPr>
        <w:ind w:left="6120" w:hanging="180"/>
      </w:pPr>
    </w:lvl>
  </w:abstractNum>
  <w:num w:numId="1" w16cid:durableId="122580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1B0F19"/>
    <w:rsid w:val="001B0F19"/>
    <w:rsid w:val="006346DB"/>
    <w:rsid w:val="0084799E"/>
    <w:rsid w:val="00C13FF2"/>
    <w:rsid w:val="00F60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375E6E6"/>
  <w15:docId w15:val="{E1698786-A466-41BE-A32F-6D28BF25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character" w:styleId="UnresolvedMention">
    <w:name w:val="Unresolved Mention"/>
    <w:basedOn w:val="DefaultParagraphFont"/>
    <w:rsid w:val="00847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871921">
      <w:bodyDiv w:val="1"/>
      <w:marLeft w:val="0"/>
      <w:marRight w:val="0"/>
      <w:marTop w:val="0"/>
      <w:marBottom w:val="0"/>
      <w:divBdr>
        <w:top w:val="none" w:sz="0" w:space="0" w:color="auto"/>
        <w:left w:val="none" w:sz="0" w:space="0" w:color="auto"/>
        <w:bottom w:val="none" w:sz="0" w:space="0" w:color="auto"/>
        <w:right w:val="none" w:sz="0" w:space="0" w:color="auto"/>
      </w:divBdr>
      <w:divsChild>
        <w:div w:id="1654410600">
          <w:marLeft w:val="0"/>
          <w:marRight w:val="0"/>
          <w:marTop w:val="0"/>
          <w:marBottom w:val="0"/>
          <w:divBdr>
            <w:top w:val="none" w:sz="0" w:space="0" w:color="auto"/>
            <w:left w:val="none" w:sz="0" w:space="0" w:color="auto"/>
            <w:bottom w:val="none" w:sz="0" w:space="0" w:color="auto"/>
            <w:right w:val="none" w:sz="0" w:space="0" w:color="auto"/>
          </w:divBdr>
        </w:div>
        <w:div w:id="1046100626">
          <w:marLeft w:val="0"/>
          <w:marRight w:val="0"/>
          <w:marTop w:val="0"/>
          <w:marBottom w:val="0"/>
          <w:divBdr>
            <w:top w:val="none" w:sz="0" w:space="0" w:color="auto"/>
            <w:left w:val="none" w:sz="0" w:space="0" w:color="auto"/>
            <w:bottom w:val="none" w:sz="0" w:space="0" w:color="auto"/>
            <w:right w:val="none" w:sz="0" w:space="0" w:color="auto"/>
          </w:divBdr>
        </w:div>
        <w:div w:id="180167585">
          <w:marLeft w:val="0"/>
          <w:marRight w:val="0"/>
          <w:marTop w:val="0"/>
          <w:marBottom w:val="0"/>
          <w:divBdr>
            <w:top w:val="none" w:sz="0" w:space="0" w:color="auto"/>
            <w:left w:val="none" w:sz="0" w:space="0" w:color="auto"/>
            <w:bottom w:val="none" w:sz="0" w:space="0" w:color="auto"/>
            <w:right w:val="none" w:sz="0" w:space="0" w:color="auto"/>
          </w:divBdr>
        </w:div>
        <w:div w:id="1677534194">
          <w:marLeft w:val="0"/>
          <w:marRight w:val="0"/>
          <w:marTop w:val="0"/>
          <w:marBottom w:val="0"/>
          <w:divBdr>
            <w:top w:val="none" w:sz="0" w:space="0" w:color="auto"/>
            <w:left w:val="none" w:sz="0" w:space="0" w:color="auto"/>
            <w:bottom w:val="none" w:sz="0" w:space="0" w:color="auto"/>
            <w:right w:val="none" w:sz="0" w:space="0" w:color="auto"/>
          </w:divBdr>
        </w:div>
        <w:div w:id="301890053">
          <w:marLeft w:val="0"/>
          <w:marRight w:val="0"/>
          <w:marTop w:val="0"/>
          <w:marBottom w:val="0"/>
          <w:divBdr>
            <w:top w:val="none" w:sz="0" w:space="0" w:color="auto"/>
            <w:left w:val="none" w:sz="0" w:space="0" w:color="auto"/>
            <w:bottom w:val="none" w:sz="0" w:space="0" w:color="auto"/>
            <w:right w:val="none" w:sz="0" w:space="0" w:color="auto"/>
          </w:divBdr>
        </w:div>
      </w:divsChild>
    </w:div>
    <w:div w:id="1427383082">
      <w:bodyDiv w:val="1"/>
      <w:marLeft w:val="0"/>
      <w:marRight w:val="0"/>
      <w:marTop w:val="0"/>
      <w:marBottom w:val="0"/>
      <w:divBdr>
        <w:top w:val="none" w:sz="0" w:space="0" w:color="auto"/>
        <w:left w:val="none" w:sz="0" w:space="0" w:color="auto"/>
        <w:bottom w:val="none" w:sz="0" w:space="0" w:color="auto"/>
        <w:right w:val="none" w:sz="0" w:space="0" w:color="auto"/>
      </w:divBdr>
      <w:divsChild>
        <w:div w:id="1779985822">
          <w:marLeft w:val="0"/>
          <w:marRight w:val="0"/>
          <w:marTop w:val="0"/>
          <w:marBottom w:val="0"/>
          <w:divBdr>
            <w:top w:val="none" w:sz="0" w:space="0" w:color="auto"/>
            <w:left w:val="none" w:sz="0" w:space="0" w:color="auto"/>
            <w:bottom w:val="none" w:sz="0" w:space="0" w:color="auto"/>
            <w:right w:val="none" w:sz="0" w:space="0" w:color="auto"/>
          </w:divBdr>
        </w:div>
        <w:div w:id="2058429724">
          <w:marLeft w:val="0"/>
          <w:marRight w:val="0"/>
          <w:marTop w:val="0"/>
          <w:marBottom w:val="0"/>
          <w:divBdr>
            <w:top w:val="none" w:sz="0" w:space="0" w:color="auto"/>
            <w:left w:val="none" w:sz="0" w:space="0" w:color="auto"/>
            <w:bottom w:val="none" w:sz="0" w:space="0" w:color="auto"/>
            <w:right w:val="none" w:sz="0" w:space="0" w:color="auto"/>
          </w:divBdr>
        </w:div>
        <w:div w:id="717511018">
          <w:marLeft w:val="0"/>
          <w:marRight w:val="0"/>
          <w:marTop w:val="0"/>
          <w:marBottom w:val="0"/>
          <w:divBdr>
            <w:top w:val="none" w:sz="0" w:space="0" w:color="auto"/>
            <w:left w:val="none" w:sz="0" w:space="0" w:color="auto"/>
            <w:bottom w:val="none" w:sz="0" w:space="0" w:color="auto"/>
            <w:right w:val="none" w:sz="0" w:space="0" w:color="auto"/>
          </w:divBdr>
        </w:div>
        <w:div w:id="1374501532">
          <w:marLeft w:val="0"/>
          <w:marRight w:val="0"/>
          <w:marTop w:val="0"/>
          <w:marBottom w:val="0"/>
          <w:divBdr>
            <w:top w:val="none" w:sz="0" w:space="0" w:color="auto"/>
            <w:left w:val="none" w:sz="0" w:space="0" w:color="auto"/>
            <w:bottom w:val="none" w:sz="0" w:space="0" w:color="auto"/>
            <w:right w:val="none" w:sz="0" w:space="0" w:color="auto"/>
          </w:divBdr>
        </w:div>
        <w:div w:id="477189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Sarah Graham</dc:creator>
  <cp:keywords>Respond</cp:keywords>
  <cp:lastModifiedBy>Sarah Graham - Democratic Services Officer</cp:lastModifiedBy>
  <cp:revision>3</cp:revision>
  <dcterms:created xsi:type="dcterms:W3CDTF">2026-05-27T13:02:00Z</dcterms:created>
  <dcterms:modified xsi:type="dcterms:W3CDTF">2026-05-27T13:02:00Z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e568c451-9560-4227-bf13-1e1980ab621d</vt:lpwstr>
  </property>
  <property fmtid="{D5CDD505-2E9C-101B-9397-08002B2CF9AE}" pid="11" name="Respond_CaseId">
    <vt:lpwstr>be0296df-4152-470e-8d5f-4f6ec5ef0f44</vt:lpwstr>
  </property>
  <property fmtid="{D5CDD505-2E9C-101B-9397-08002B2CF9AE}" pid="12" name="Respond_Checksum">
    <vt:lpwstr>r161FYJxUDRhKXc/7IRqGM+ZGLs=</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461a5373-b18a-4a03-b879-f2efe2e23e22</vt:lpwstr>
  </property>
  <property fmtid="{D5CDD505-2E9C-101B-9397-08002B2CF9AE}" pid="16" name="Respond_DocumentLocale">
    <vt:lpwstr>en-GB</vt:lpwstr>
  </property>
  <property fmtid="{D5CDD505-2E9C-101B-9397-08002B2CF9AE}" pid="17" name="Respond_DocumentName">
    <vt:lpwstr>ECC20418727 05 26-FOI Response Template-27052026.docx</vt:lpwstr>
  </property>
  <property fmtid="{D5CDD505-2E9C-101B-9397-08002B2CF9AE}" pid="18" name="Respond_InternalLoginId">
    <vt:lpwstr>b1f86ea9-39c9-4e39-8353-6c35db7d7494</vt:lpwstr>
  </property>
  <property fmtid="{D5CDD505-2E9C-101B-9397-08002B2CF9AE}" pid="19" name="Respond_Locale">
    <vt:lpwstr>en-GB</vt:lpwstr>
  </property>
  <property fmtid="{D5CDD505-2E9C-101B-9397-08002B2CF9AE}" pid="20" name="Respond_UserId">
    <vt:lpwstr>ed561f99-ae9c-4e8b-ba59-57809a9eaab4</vt:lpwstr>
  </property>
  <property fmtid="{D5CDD505-2E9C-101B-9397-08002B2CF9AE}" pid="21" name="Respond_Version">
    <vt:lpwstr>2</vt:lpwstr>
  </property>
</Properties>
</file>