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7B5603" w14:textId="77777777" w:rsidR="00E0043F" w:rsidRPr="00CF02EC" w:rsidRDefault="009A3A0E" w:rsidP="006A78E9">
      <w:pPr>
        <w:rPr>
          <w:rFonts w:ascii="Arial" w:hAnsi="Arial" w:cs="Arial"/>
          <w:bCs/>
        </w:rPr>
      </w:pPr>
      <w:r w:rsidRPr="00CF02EC">
        <w:rPr>
          <w:rFonts w:ascii="Arial" w:hAnsi="Arial" w:cs="Arial"/>
          <w:b/>
        </w:rPr>
        <w:tab/>
      </w:r>
      <w:r w:rsidRPr="00CF02EC">
        <w:rPr>
          <w:rFonts w:ascii="Arial" w:hAnsi="Arial" w:cs="Arial"/>
          <w:b/>
        </w:rPr>
        <w:tab/>
      </w:r>
      <w:r w:rsidRPr="00CF02EC">
        <w:rPr>
          <w:rFonts w:ascii="Arial" w:hAnsi="Arial" w:cs="Arial"/>
          <w:b/>
        </w:rPr>
        <w:tab/>
      </w:r>
      <w:r w:rsidRPr="00CF02EC">
        <w:rPr>
          <w:rFonts w:ascii="Arial" w:hAnsi="Arial" w:cs="Arial"/>
          <w:bCs/>
        </w:rPr>
        <w:tab/>
      </w:r>
      <w:r w:rsidRPr="00CF02EC">
        <w:rPr>
          <w:rFonts w:ascii="Arial" w:hAnsi="Arial" w:cs="Arial"/>
          <w:bCs/>
        </w:rPr>
        <w:tab/>
      </w:r>
    </w:p>
    <w:p w14:paraId="2C9F62C5" w14:textId="77777777" w:rsidR="00E0043F" w:rsidRPr="00CF02EC" w:rsidRDefault="009A3A0E" w:rsidP="006A78E9">
      <w:pPr>
        <w:tabs>
          <w:tab w:val="left" w:pos="6533"/>
        </w:tabs>
        <w:rPr>
          <w:rFonts w:ascii="Arial" w:hAnsi="Arial" w:cs="Arial"/>
          <w:b/>
        </w:rPr>
      </w:pPr>
      <w:r w:rsidRPr="00CF02EC">
        <w:rPr>
          <w:rFonts w:ascii="Arial" w:hAnsi="Arial" w:cs="Arial"/>
          <w:b/>
        </w:rPr>
        <w:tab/>
      </w:r>
    </w:p>
    <w:p w14:paraId="799CE373" w14:textId="77777777" w:rsidR="00E0043F" w:rsidRPr="00CF02EC" w:rsidRDefault="00E0043F" w:rsidP="006A78E9">
      <w:pPr>
        <w:rPr>
          <w:rFonts w:ascii="Arial" w:hAnsi="Arial" w:cs="Arial"/>
        </w:rPr>
      </w:pPr>
    </w:p>
    <w:p w14:paraId="12CEA259" w14:textId="77777777" w:rsidR="009A3A0E" w:rsidRPr="00CF02EC" w:rsidRDefault="009A3A0E" w:rsidP="00541F2A">
      <w:pPr>
        <w:rPr>
          <w:rFonts w:ascii="Arial" w:hAnsi="Arial" w:cs="Arial"/>
          <w:b/>
          <w:sz w:val="36"/>
          <w:szCs w:val="36"/>
        </w:rPr>
      </w:pPr>
      <w:r w:rsidRPr="00CF02EC">
        <w:rPr>
          <w:rFonts w:ascii="Arial" w:hAnsi="Arial" w:cs="Arial"/>
          <w:b/>
          <w:sz w:val="36"/>
          <w:szCs w:val="36"/>
        </w:rPr>
        <w:t>Freedom of Information Act Request</w:t>
      </w:r>
    </w:p>
    <w:p w14:paraId="1C36F5A5" w14:textId="143F03CB" w:rsidR="009A3A0E" w:rsidRPr="00CF02EC" w:rsidRDefault="009A3A0E" w:rsidP="00541F2A">
      <w:pPr>
        <w:rPr>
          <w:rFonts w:ascii="Arial" w:hAnsi="Arial" w:cs="Arial"/>
          <w:szCs w:val="36"/>
        </w:rPr>
      </w:pPr>
      <w:r>
        <w:rPr>
          <w:rFonts w:ascii="Arial" w:hAnsi="Arial" w:cs="Arial"/>
          <w:szCs w:val="36"/>
        </w:rPr>
        <w:br/>
      </w:r>
      <w:r w:rsidRPr="00CF02EC">
        <w:rPr>
          <w:rFonts w:ascii="Arial" w:hAnsi="Arial" w:cs="Arial"/>
          <w:szCs w:val="36"/>
        </w:rPr>
        <w:t xml:space="preserve">Reference: </w:t>
      </w:r>
      <w:r w:rsidRPr="00CF02EC">
        <w:rPr>
          <w:rFonts w:ascii="Arial" w:hAnsi="Arial" w:cs="Arial"/>
          <w:szCs w:val="36"/>
        </w:rPr>
        <w:tab/>
      </w:r>
      <w:bookmarkStart w:id="0" w:name="R0bd164e4dbe740bbb4bd60e1b548f6ff"/>
      <w:r w:rsidRPr="00A55C34">
        <w:rPr>
          <w:rFonts w:ascii="Arial" w:hAnsi="Arial" w:cs="Arial"/>
          <w:bCs/>
        </w:rPr>
        <w:t>ECC20052119 03 26</w:t>
      </w:r>
      <w:bookmarkEnd w:id="0"/>
      <w:r w:rsidRPr="00CF02EC">
        <w:rPr>
          <w:rFonts w:ascii="Arial" w:hAnsi="Arial" w:cs="Arial"/>
          <w:szCs w:val="36"/>
        </w:rPr>
        <w:br/>
        <w:t>Response:</w:t>
      </w:r>
      <w:r w:rsidRPr="00CF02EC">
        <w:rPr>
          <w:rFonts w:ascii="Arial" w:hAnsi="Arial" w:cs="Arial"/>
          <w:szCs w:val="36"/>
        </w:rPr>
        <w:tab/>
      </w:r>
      <w:r w:rsidR="009A2CC9">
        <w:rPr>
          <w:rFonts w:ascii="Arial" w:hAnsi="Arial" w:cs="Arial"/>
          <w:szCs w:val="36"/>
        </w:rPr>
        <w:t>19 March 2026</w:t>
      </w:r>
    </w:p>
    <w:p w14:paraId="037A6F18" w14:textId="77777777" w:rsidR="009A3A0E" w:rsidRDefault="009A3A0E" w:rsidP="00541F2A">
      <w:pPr>
        <w:rPr>
          <w:rFonts w:ascii="Arial" w:hAnsi="Arial" w:cs="Arial"/>
          <w:i/>
        </w:rPr>
      </w:pPr>
    </w:p>
    <w:p w14:paraId="0B04AF62" w14:textId="29E2E8AB" w:rsidR="009A3A0E" w:rsidRPr="0069363B" w:rsidRDefault="009A3A0E" w:rsidP="00541F2A">
      <w:pPr>
        <w:rPr>
          <w:rFonts w:ascii="Arial" w:hAnsi="Arial" w:cs="Arial"/>
        </w:rPr>
      </w:pPr>
      <w:r w:rsidRPr="0069363B">
        <w:rPr>
          <w:rFonts w:ascii="Arial" w:hAnsi="Arial" w:cs="Arial"/>
        </w:rPr>
        <w:t xml:space="preserve">I can confirm that Essex County Council </w:t>
      </w:r>
      <w:r w:rsidR="009A2CC9">
        <w:rPr>
          <w:rFonts w:ascii="Arial" w:hAnsi="Arial" w:cs="Arial"/>
        </w:rPr>
        <w:t>does not hold this information.</w:t>
      </w:r>
    </w:p>
    <w:p w14:paraId="4DC8F6E7" w14:textId="77777777" w:rsidR="009A3A0E" w:rsidRDefault="009A3A0E" w:rsidP="00541F2A">
      <w:pPr>
        <w:rPr>
          <w:rFonts w:ascii="Arial" w:hAnsi="Arial" w:cs="Arial"/>
        </w:rPr>
      </w:pPr>
    </w:p>
    <w:p w14:paraId="3C4DEFFB" w14:textId="39A934AB" w:rsidR="00E0043F" w:rsidRPr="009A2CC9" w:rsidRDefault="009A2CC9" w:rsidP="009A2CC9">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rPr>
      </w:pPr>
      <w:bookmarkStart w:id="1" w:name="R7c8b99fe11674a48929d90318ab60387"/>
      <w:r>
        <w:rPr>
          <w:rFonts w:ascii="Arial" w:hAnsi="Arial" w:cs="Arial"/>
          <w:b/>
        </w:rPr>
        <w:t>I am a reporter for the Colchester Gazette.</w:t>
      </w:r>
      <w:r w:rsidR="009A3A0E">
        <w:rPr>
          <w:rFonts w:ascii="Arial" w:hAnsi="Arial" w:cs="Arial"/>
          <w:b/>
        </w:rPr>
        <w:t xml:space="preserve"> </w:t>
      </w:r>
      <w:r>
        <w:rPr>
          <w:rFonts w:ascii="Arial" w:hAnsi="Arial" w:cs="Arial"/>
          <w:b/>
        </w:rPr>
        <w:t>Under the Freedom of Information Act 2000, I would like to request the following information:</w:t>
      </w:r>
      <w:r>
        <w:rPr>
          <w:rFonts w:ascii="Arial" w:hAnsi="Arial" w:cs="Arial"/>
          <w:b/>
        </w:rPr>
        <w:br/>
      </w:r>
    </w:p>
    <w:p w14:paraId="14FC3B1D" w14:textId="4588DBFC" w:rsidR="00E0043F" w:rsidRDefault="009A2CC9" w:rsidP="009A2CC9">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b/>
        </w:rPr>
      </w:pPr>
      <w:r>
        <w:rPr>
          <w:rFonts w:ascii="Arial" w:hAnsi="Arial" w:cs="Arial"/>
          <w:b/>
        </w:rPr>
        <w:t>For clarity, this request is for statistical information only and not for any personal data.</w:t>
      </w:r>
      <w:r>
        <w:rPr>
          <w:rFonts w:ascii="Arial" w:hAnsi="Arial" w:cs="Arial"/>
          <w:b/>
        </w:rPr>
        <w:br/>
      </w:r>
    </w:p>
    <w:p w14:paraId="2B749397" w14:textId="0776BD90" w:rsidR="00E0043F" w:rsidRDefault="009A2CC9" w:rsidP="009A2CC9">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b/>
        </w:rPr>
      </w:pPr>
      <w:r>
        <w:rPr>
          <w:rFonts w:ascii="Arial" w:hAnsi="Arial" w:cs="Arial"/>
          <w:b/>
        </w:rPr>
        <w:t>If any part of this request is unclear, or if it would exceed the appropriate cost limit, please advise how it might be refined or reduced to fall within the limit.</w:t>
      </w:r>
      <w:r>
        <w:rPr>
          <w:rFonts w:ascii="Arial" w:hAnsi="Arial" w:cs="Arial"/>
          <w:b/>
        </w:rPr>
        <w:br/>
      </w:r>
    </w:p>
    <w:p w14:paraId="324EC958" w14:textId="7821DCD8" w:rsidR="00E0043F" w:rsidRDefault="009A2CC9" w:rsidP="009A2CC9">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b/>
        </w:rPr>
      </w:pPr>
      <w:r>
        <w:rPr>
          <w:rFonts w:ascii="Arial" w:hAnsi="Arial" w:cs="Arial"/>
          <w:b/>
        </w:rPr>
        <w:t xml:space="preserve">If you are not the public body who has this information, please do let me know who to contact too. </w:t>
      </w:r>
      <w:bookmarkEnd w:id="1"/>
      <w:r>
        <w:rPr>
          <w:rFonts w:ascii="Arial" w:hAnsi="Arial" w:cs="Arial"/>
          <w:b/>
        </w:rPr>
        <w:br/>
      </w:r>
    </w:p>
    <w:p w14:paraId="138F055F" w14:textId="77777777" w:rsidR="009A3A0E" w:rsidRDefault="009A3A0E" w:rsidP="00541F2A">
      <w:pPr>
        <w:rPr>
          <w:rFonts w:ascii="Arial" w:hAnsi="Arial" w:cs="Arial"/>
        </w:rPr>
      </w:pPr>
    </w:p>
    <w:p w14:paraId="70CDBD2A" w14:textId="77777777" w:rsidR="009A3A0E" w:rsidRDefault="009A3A0E" w:rsidP="00541F2A">
      <w:pPr>
        <w:rPr>
          <w:rFonts w:ascii="Arial" w:hAnsi="Arial" w:cs="Arial"/>
        </w:rPr>
      </w:pPr>
    </w:p>
    <w:p w14:paraId="1B3E64BF" w14:textId="77777777" w:rsidR="009A2CC9" w:rsidRDefault="009A2CC9" w:rsidP="009A2CC9">
      <w:pPr>
        <w:pStyle w:val="ListParagraph"/>
        <w:numPr>
          <w:ilvl w:val="0"/>
          <w:numId w:val="1"/>
        </w:numPr>
        <w:pBdr>
          <w:top w:val="single" w:sz="4" w:space="1" w:color="auto"/>
          <w:left w:val="single" w:sz="4" w:space="4" w:color="auto"/>
          <w:bottom w:val="single" w:sz="4" w:space="1" w:color="auto"/>
          <w:right w:val="single" w:sz="4" w:space="4" w:color="auto"/>
        </w:pBdr>
        <w:shd w:val="clear" w:color="auto" w:fill="FDE7ED"/>
        <w:rPr>
          <w:rFonts w:ascii="Arial" w:hAnsi="Arial" w:cs="Arial"/>
          <w:b/>
        </w:rPr>
      </w:pPr>
      <w:r>
        <w:rPr>
          <w:rFonts w:ascii="Arial" w:hAnsi="Arial" w:cs="Arial"/>
          <w:b/>
        </w:rPr>
        <w:t>The total number of XL Bully dogs recorded as having valid insurance policies in force in Essex for each of the last three full calendar years (2023, 2024 and 2025), or for whatever shorter period you hold records</w:t>
      </w:r>
      <w:r>
        <w:rPr>
          <w:rFonts w:ascii="Arial" w:hAnsi="Arial" w:cs="Arial"/>
          <w:b/>
        </w:rPr>
        <w:br/>
      </w:r>
    </w:p>
    <w:p w14:paraId="43ABB1F4" w14:textId="77777777" w:rsidR="009A2CC9" w:rsidRDefault="009A2CC9" w:rsidP="009A2CC9">
      <w:pPr>
        <w:pStyle w:val="ListParagraph"/>
        <w:pBdr>
          <w:top w:val="single" w:sz="4" w:space="1" w:color="auto"/>
          <w:left w:val="single" w:sz="4" w:space="4" w:color="auto"/>
          <w:bottom w:val="single" w:sz="4" w:space="1" w:color="auto"/>
          <w:right w:val="single" w:sz="4" w:space="4" w:color="auto"/>
        </w:pBdr>
        <w:shd w:val="clear" w:color="auto" w:fill="FDE7ED"/>
        <w:ind w:hanging="720"/>
        <w:rPr>
          <w:rFonts w:ascii="Arial" w:hAnsi="Arial" w:cs="Arial"/>
          <w:b/>
        </w:rPr>
      </w:pPr>
      <w:r>
        <w:rPr>
          <w:rFonts w:ascii="Arial" w:hAnsi="Arial" w:cs="Arial"/>
          <w:b/>
        </w:rPr>
        <w:t>A.</w:t>
      </w:r>
      <w:r>
        <w:rPr>
          <w:rFonts w:ascii="Arial" w:hAnsi="Arial" w:cs="Arial"/>
          <w:b/>
        </w:rPr>
        <w:tab/>
        <w:t>The total number of XL Bully dogs with a legal exemption recorded in Essex over the same period and out of these how many have insurance</w:t>
      </w:r>
      <w:r>
        <w:rPr>
          <w:rFonts w:ascii="Arial" w:hAnsi="Arial" w:cs="Arial"/>
          <w:b/>
        </w:rPr>
        <w:br/>
      </w:r>
    </w:p>
    <w:p w14:paraId="2CD6AAD1" w14:textId="77777777" w:rsidR="009A2CC9" w:rsidRDefault="009A2CC9" w:rsidP="009A2CC9">
      <w:pPr>
        <w:pStyle w:val="ListParagraph"/>
        <w:pBdr>
          <w:top w:val="single" w:sz="4" w:space="1" w:color="auto"/>
          <w:left w:val="single" w:sz="4" w:space="4" w:color="auto"/>
          <w:bottom w:val="single" w:sz="4" w:space="1" w:color="auto"/>
          <w:right w:val="single" w:sz="4" w:space="4" w:color="auto"/>
        </w:pBdr>
        <w:shd w:val="clear" w:color="auto" w:fill="FDE7ED"/>
        <w:ind w:hanging="720"/>
        <w:rPr>
          <w:rFonts w:ascii="Arial" w:hAnsi="Arial" w:cs="Arial"/>
          <w:b/>
        </w:rPr>
      </w:pPr>
      <w:r>
        <w:rPr>
          <w:rFonts w:ascii="Arial" w:hAnsi="Arial" w:cs="Arial"/>
          <w:b/>
        </w:rPr>
        <w:t>B.</w:t>
      </w:r>
      <w:r>
        <w:rPr>
          <w:rFonts w:ascii="Arial" w:hAnsi="Arial" w:cs="Arial"/>
          <w:b/>
        </w:rPr>
        <w:tab/>
        <w:t xml:space="preserve">The number of these dogs with insurance which are recorded as having valid third-party liability. </w:t>
      </w:r>
    </w:p>
    <w:p w14:paraId="1FDEE22E" w14:textId="77777777" w:rsidR="009A3A0E" w:rsidRPr="00181A7C" w:rsidRDefault="009A3A0E" w:rsidP="009A2CC9">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rPr>
      </w:pPr>
    </w:p>
    <w:p w14:paraId="4497C42B" w14:textId="77777777" w:rsidR="009A3A0E" w:rsidRDefault="009A3A0E" w:rsidP="00541F2A">
      <w:pPr>
        <w:rPr>
          <w:rFonts w:ascii="Arial" w:hAnsi="Arial" w:cs="Arial"/>
          <w:b/>
        </w:rPr>
      </w:pPr>
    </w:p>
    <w:p w14:paraId="0D4D8E13" w14:textId="77777777" w:rsidR="009A3A0E" w:rsidRDefault="009A3A0E" w:rsidP="00541F2A">
      <w:pPr>
        <w:rPr>
          <w:rFonts w:ascii="Arial" w:hAnsi="Arial" w:cs="Arial"/>
          <w:bCs/>
        </w:rPr>
      </w:pPr>
    </w:p>
    <w:p w14:paraId="73502A51" w14:textId="10DED633" w:rsidR="009A3A0E" w:rsidRPr="00181A7C" w:rsidRDefault="009A2CC9" w:rsidP="00541F2A">
      <w:pPr>
        <w:pStyle w:val="ListParagraph"/>
        <w:numPr>
          <w:ilvl w:val="0"/>
          <w:numId w:val="1"/>
        </w:numPr>
        <w:pBdr>
          <w:top w:val="single" w:sz="4" w:space="1" w:color="auto"/>
          <w:left w:val="single" w:sz="4" w:space="4" w:color="auto"/>
          <w:bottom w:val="single" w:sz="4" w:space="1" w:color="auto"/>
          <w:right w:val="single" w:sz="4" w:space="4" w:color="auto"/>
        </w:pBdr>
        <w:shd w:val="clear" w:color="auto" w:fill="FDE7ED"/>
        <w:rPr>
          <w:rFonts w:ascii="Arial" w:hAnsi="Arial" w:cs="Arial"/>
        </w:rPr>
      </w:pPr>
      <w:r>
        <w:rPr>
          <w:rFonts w:ascii="Arial" w:hAnsi="Arial" w:cs="Arial"/>
          <w:b/>
        </w:rPr>
        <w:t>The total number of XL Bully dogs recorded without insurance within Essex over the same period.</w:t>
      </w:r>
      <w:r>
        <w:rPr>
          <w:rFonts w:ascii="Arial" w:hAnsi="Arial" w:cs="Arial"/>
          <w:b/>
        </w:rPr>
        <w:br/>
      </w:r>
    </w:p>
    <w:p w14:paraId="65746733" w14:textId="77777777" w:rsidR="009A3A0E" w:rsidRDefault="009A3A0E" w:rsidP="00541F2A">
      <w:pPr>
        <w:rPr>
          <w:rFonts w:ascii="Arial" w:hAnsi="Arial" w:cs="Arial"/>
          <w:bCs/>
        </w:rPr>
      </w:pPr>
    </w:p>
    <w:p w14:paraId="3DA80072" w14:textId="77777777" w:rsidR="009A3A0E" w:rsidRDefault="009A3A0E" w:rsidP="00541F2A">
      <w:pPr>
        <w:rPr>
          <w:rFonts w:ascii="Arial" w:hAnsi="Arial" w:cs="Arial"/>
          <w:bCs/>
        </w:rPr>
      </w:pPr>
    </w:p>
    <w:p w14:paraId="0B379E21" w14:textId="77777777" w:rsidR="009A2CC9" w:rsidRDefault="009A2CC9" w:rsidP="009A2CC9">
      <w:pPr>
        <w:pStyle w:val="ListParagraph"/>
        <w:numPr>
          <w:ilvl w:val="0"/>
          <w:numId w:val="1"/>
        </w:numPr>
        <w:pBdr>
          <w:top w:val="single" w:sz="4" w:space="1" w:color="auto"/>
          <w:left w:val="single" w:sz="4" w:space="4" w:color="auto"/>
          <w:bottom w:val="single" w:sz="4" w:space="1" w:color="auto"/>
          <w:right w:val="single" w:sz="4" w:space="4" w:color="auto"/>
        </w:pBdr>
        <w:shd w:val="clear" w:color="auto" w:fill="FDE7ED"/>
        <w:rPr>
          <w:rFonts w:ascii="Arial" w:hAnsi="Arial" w:cs="Arial"/>
          <w:b/>
        </w:rPr>
      </w:pPr>
      <w:r>
        <w:rPr>
          <w:rFonts w:ascii="Arial" w:hAnsi="Arial" w:cs="Arial"/>
          <w:b/>
        </w:rPr>
        <w:t>The total number of XL Bully dogs recorded in Essex over the same period.</w:t>
      </w:r>
    </w:p>
    <w:p w14:paraId="7125E4FC" w14:textId="77777777" w:rsidR="009A3A0E" w:rsidRPr="00181A7C" w:rsidRDefault="009A3A0E" w:rsidP="009A2CC9">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rPr>
      </w:pPr>
    </w:p>
    <w:p w14:paraId="55CE9400" w14:textId="77777777" w:rsidR="009A3A0E" w:rsidRDefault="009A3A0E" w:rsidP="00541F2A">
      <w:pPr>
        <w:rPr>
          <w:rFonts w:ascii="Arial" w:hAnsi="Arial" w:cs="Arial"/>
          <w:bCs/>
        </w:rPr>
      </w:pPr>
    </w:p>
    <w:p w14:paraId="7110B8F6" w14:textId="77777777" w:rsidR="009A3A0E" w:rsidRDefault="009A3A0E" w:rsidP="00541F2A">
      <w:pPr>
        <w:rPr>
          <w:rFonts w:ascii="Arial" w:hAnsi="Arial" w:cs="Arial"/>
          <w:bCs/>
        </w:rPr>
      </w:pPr>
    </w:p>
    <w:p w14:paraId="03EE33BC" w14:textId="77777777" w:rsidR="009A2CC9" w:rsidRDefault="009A2CC9" w:rsidP="009A2CC9">
      <w:pPr>
        <w:pStyle w:val="ListParagraph"/>
        <w:numPr>
          <w:ilvl w:val="0"/>
          <w:numId w:val="1"/>
        </w:numPr>
        <w:pBdr>
          <w:top w:val="single" w:sz="4" w:space="1" w:color="auto"/>
          <w:left w:val="single" w:sz="4" w:space="4" w:color="auto"/>
          <w:bottom w:val="single" w:sz="4" w:space="1" w:color="auto"/>
          <w:right w:val="single" w:sz="4" w:space="4" w:color="auto"/>
        </w:pBdr>
        <w:shd w:val="clear" w:color="auto" w:fill="FDE7ED"/>
        <w:rPr>
          <w:rFonts w:ascii="Arial" w:hAnsi="Arial" w:cs="Arial"/>
          <w:b/>
        </w:rPr>
      </w:pPr>
      <w:r>
        <w:rPr>
          <w:rFonts w:ascii="Arial" w:hAnsi="Arial" w:cs="Arial"/>
          <w:b/>
        </w:rPr>
        <w:t>If available, a breakdown of these figures by:</w:t>
      </w:r>
    </w:p>
    <w:p w14:paraId="1B151F52" w14:textId="77777777" w:rsidR="009A2CC9" w:rsidRDefault="009A2CC9" w:rsidP="009A2CC9">
      <w:pPr>
        <w:pStyle w:val="ListParagraph"/>
        <w:numPr>
          <w:ilvl w:val="0"/>
          <w:numId w:val="2"/>
        </w:numPr>
        <w:pBdr>
          <w:top w:val="single" w:sz="4" w:space="1" w:color="auto"/>
          <w:left w:val="single" w:sz="4" w:space="4" w:color="auto"/>
          <w:bottom w:val="single" w:sz="4" w:space="1" w:color="auto"/>
          <w:right w:val="single" w:sz="4" w:space="4" w:color="auto"/>
        </w:pBdr>
        <w:shd w:val="clear" w:color="auto" w:fill="FDE7ED"/>
        <w:rPr>
          <w:rFonts w:ascii="Arial" w:hAnsi="Arial" w:cs="Arial"/>
          <w:b/>
        </w:rPr>
      </w:pPr>
      <w:r>
        <w:rPr>
          <w:rFonts w:ascii="Arial" w:hAnsi="Arial" w:cs="Arial"/>
          <w:b/>
        </w:rPr>
        <w:t>Month or quarter.</w:t>
      </w:r>
    </w:p>
    <w:p w14:paraId="2994A3F7" w14:textId="145F449D" w:rsidR="009A3A0E" w:rsidRPr="009A2CC9" w:rsidRDefault="009A2CC9" w:rsidP="009A2CC9">
      <w:pPr>
        <w:pStyle w:val="ListParagraph"/>
        <w:numPr>
          <w:ilvl w:val="0"/>
          <w:numId w:val="2"/>
        </w:numPr>
        <w:pBdr>
          <w:top w:val="single" w:sz="4" w:space="1" w:color="auto"/>
          <w:left w:val="single" w:sz="4" w:space="4" w:color="auto"/>
          <w:bottom w:val="single" w:sz="4" w:space="1" w:color="auto"/>
          <w:right w:val="single" w:sz="4" w:space="4" w:color="auto"/>
        </w:pBdr>
        <w:shd w:val="clear" w:color="auto" w:fill="FDE7ED"/>
        <w:rPr>
          <w:rFonts w:ascii="Arial" w:hAnsi="Arial" w:cs="Arial"/>
          <w:b/>
        </w:rPr>
      </w:pPr>
      <w:r w:rsidRPr="009A2CC9">
        <w:rPr>
          <w:rFonts w:ascii="Arial" w:hAnsi="Arial" w:cs="Arial"/>
          <w:b/>
        </w:rPr>
        <w:t>Local authority area or postcode area or Police district within Essex.</w:t>
      </w:r>
      <w:r>
        <w:rPr>
          <w:rFonts w:ascii="Arial" w:hAnsi="Arial" w:cs="Arial"/>
          <w:b/>
        </w:rPr>
        <w:br/>
      </w:r>
    </w:p>
    <w:p w14:paraId="4662F21A" w14:textId="77777777" w:rsidR="009A3A0E" w:rsidRDefault="009A3A0E" w:rsidP="00541F2A">
      <w:pPr>
        <w:rPr>
          <w:rFonts w:ascii="Arial" w:hAnsi="Arial" w:cs="Arial"/>
          <w:bCs/>
        </w:rPr>
      </w:pPr>
    </w:p>
    <w:p w14:paraId="5CEEB233" w14:textId="77777777" w:rsidR="009A3A0E" w:rsidRDefault="009A3A0E" w:rsidP="00541F2A">
      <w:pPr>
        <w:rPr>
          <w:rFonts w:ascii="Arial" w:hAnsi="Arial" w:cs="Arial"/>
          <w:bCs/>
        </w:rPr>
      </w:pPr>
    </w:p>
    <w:p w14:paraId="4B3EEEC0" w14:textId="77777777" w:rsidR="009A2CC9" w:rsidRDefault="009A2CC9" w:rsidP="009A2CC9">
      <w:pPr>
        <w:pStyle w:val="ListParagraph"/>
        <w:numPr>
          <w:ilvl w:val="0"/>
          <w:numId w:val="1"/>
        </w:numPr>
        <w:pBdr>
          <w:top w:val="single" w:sz="4" w:space="1" w:color="auto"/>
          <w:left w:val="single" w:sz="4" w:space="4" w:color="auto"/>
          <w:bottom w:val="single" w:sz="4" w:space="1" w:color="auto"/>
          <w:right w:val="single" w:sz="4" w:space="4" w:color="auto"/>
        </w:pBdr>
        <w:shd w:val="clear" w:color="auto" w:fill="FDE7ED"/>
        <w:rPr>
          <w:rFonts w:ascii="Arial" w:hAnsi="Arial" w:cs="Arial"/>
          <w:b/>
        </w:rPr>
      </w:pPr>
      <w:r>
        <w:rPr>
          <w:rFonts w:ascii="Arial" w:hAnsi="Arial" w:cs="Arial"/>
          <w:b/>
        </w:rPr>
        <w:t>If you do not hold data specifically on “XL Bully” dogs, but do hold data on:</w:t>
      </w:r>
    </w:p>
    <w:p w14:paraId="485A0E3F" w14:textId="77777777" w:rsidR="009A2CC9" w:rsidRDefault="009A2CC9" w:rsidP="009A2CC9">
      <w:pPr>
        <w:pStyle w:val="ListParagraph"/>
        <w:numPr>
          <w:ilvl w:val="0"/>
          <w:numId w:val="3"/>
        </w:numPr>
        <w:pBdr>
          <w:top w:val="single" w:sz="4" w:space="1" w:color="auto"/>
          <w:left w:val="single" w:sz="4" w:space="4" w:color="auto"/>
          <w:bottom w:val="single" w:sz="4" w:space="1" w:color="auto"/>
          <w:right w:val="single" w:sz="4" w:space="4" w:color="auto"/>
        </w:pBdr>
        <w:shd w:val="clear" w:color="auto" w:fill="FDE7ED"/>
        <w:rPr>
          <w:rFonts w:ascii="Arial" w:hAnsi="Arial" w:cs="Arial"/>
          <w:b/>
        </w:rPr>
      </w:pPr>
      <w:r>
        <w:rPr>
          <w:rFonts w:ascii="Arial" w:hAnsi="Arial" w:cs="Arial"/>
          <w:b/>
        </w:rPr>
        <w:t>Dogs covered under the index of exempted dogs; or</w:t>
      </w:r>
    </w:p>
    <w:p w14:paraId="4C3737CD" w14:textId="788B81D3" w:rsidR="009A3A0E" w:rsidRPr="00181A7C" w:rsidRDefault="009A2CC9" w:rsidP="009A2CC9">
      <w:pPr>
        <w:pStyle w:val="ListParagraph"/>
        <w:numPr>
          <w:ilvl w:val="0"/>
          <w:numId w:val="3"/>
        </w:numPr>
        <w:pBdr>
          <w:top w:val="single" w:sz="4" w:space="1" w:color="auto"/>
          <w:left w:val="single" w:sz="4" w:space="4" w:color="auto"/>
          <w:bottom w:val="single" w:sz="4" w:space="1" w:color="auto"/>
          <w:right w:val="single" w:sz="4" w:space="4" w:color="auto"/>
        </w:pBdr>
        <w:shd w:val="clear" w:color="auto" w:fill="FDE7ED"/>
        <w:rPr>
          <w:rFonts w:ascii="Arial" w:hAnsi="Arial" w:cs="Arial"/>
        </w:rPr>
      </w:pPr>
      <w:r>
        <w:rPr>
          <w:rFonts w:ascii="Arial" w:hAnsi="Arial" w:cs="Arial"/>
          <w:b/>
        </w:rPr>
        <w:t xml:space="preserve">Dogs insured under third party liability or other mandatory insurance schemes linked to the ownership of XL Bully –type dogs, please can you provide the relevant figures you hold for </w:t>
      </w:r>
      <w:r>
        <w:rPr>
          <w:rFonts w:ascii="Arial" w:hAnsi="Arial" w:cs="Arial"/>
          <w:b/>
        </w:rPr>
        <w:t>E</w:t>
      </w:r>
      <w:r>
        <w:rPr>
          <w:rFonts w:ascii="Arial" w:hAnsi="Arial" w:cs="Arial"/>
          <w:b/>
        </w:rPr>
        <w:t>ssex for the same period, and indicate the definition or classification used.</w:t>
      </w:r>
      <w:r>
        <w:rPr>
          <w:rFonts w:ascii="Arial" w:hAnsi="Arial" w:cs="Arial"/>
          <w:b/>
        </w:rPr>
        <w:br/>
      </w:r>
    </w:p>
    <w:p w14:paraId="7D64952D" w14:textId="77777777" w:rsidR="009A3A0E" w:rsidRDefault="009A3A0E" w:rsidP="00541F2A">
      <w:pPr>
        <w:rPr>
          <w:rFonts w:ascii="Arial" w:hAnsi="Arial" w:cs="Arial"/>
          <w:bCs/>
        </w:rPr>
      </w:pPr>
    </w:p>
    <w:p w14:paraId="265D9CE9" w14:textId="77777777" w:rsidR="009A2CC9" w:rsidRPr="009A2CC9" w:rsidRDefault="009A2CC9" w:rsidP="009A2CC9">
      <w:pPr>
        <w:rPr>
          <w:rFonts w:ascii="Arial" w:hAnsi="Arial" w:cs="Arial"/>
          <w:bCs/>
        </w:rPr>
      </w:pPr>
      <w:r w:rsidRPr="009A2CC9">
        <w:rPr>
          <w:rFonts w:ascii="Arial" w:hAnsi="Arial" w:cs="Arial"/>
          <w:bCs/>
        </w:rPr>
        <w:t>I can confirm that Essex County Council does not hold this information. Your request should be directed to City, District and Borough Councils who may be able to provide you with the information. Please see our webpages which should help you further. </w:t>
      </w:r>
    </w:p>
    <w:p w14:paraId="7059659E" w14:textId="77777777" w:rsidR="009A2CC9" w:rsidRPr="009A2CC9" w:rsidRDefault="009A2CC9" w:rsidP="009A2CC9">
      <w:pPr>
        <w:rPr>
          <w:rFonts w:ascii="Arial" w:hAnsi="Arial" w:cs="Arial"/>
          <w:bCs/>
        </w:rPr>
      </w:pPr>
      <w:r w:rsidRPr="009A2CC9">
        <w:rPr>
          <w:rFonts w:ascii="Arial" w:hAnsi="Arial" w:cs="Arial"/>
          <w:bCs/>
        </w:rPr>
        <w:t> </w:t>
      </w:r>
    </w:p>
    <w:p w14:paraId="309C4979" w14:textId="77777777" w:rsidR="009A2CC9" w:rsidRPr="009A2CC9" w:rsidRDefault="009A2CC9" w:rsidP="009A2CC9">
      <w:pPr>
        <w:rPr>
          <w:rFonts w:ascii="Arial" w:hAnsi="Arial" w:cs="Arial"/>
          <w:bCs/>
        </w:rPr>
      </w:pPr>
      <w:hyperlink r:id="rId7" w:tgtFrame="_blank" w:history="1">
        <w:r w:rsidRPr="009A2CC9">
          <w:rPr>
            <w:rStyle w:val="Hyperlink"/>
            <w:rFonts w:ascii="Arial" w:hAnsi="Arial" w:cs="Arial"/>
            <w:bCs/>
          </w:rPr>
          <w:t>Request information about the Council | Essex County Council</w:t>
        </w:r>
      </w:hyperlink>
      <w:r w:rsidRPr="009A2CC9">
        <w:rPr>
          <w:rFonts w:ascii="Arial" w:hAnsi="Arial" w:cs="Arial"/>
          <w:bCs/>
        </w:rPr>
        <w:t> </w:t>
      </w:r>
    </w:p>
    <w:p w14:paraId="76BB7029" w14:textId="77777777" w:rsidR="009A2CC9" w:rsidRPr="009A2CC9" w:rsidRDefault="009A2CC9" w:rsidP="009A2CC9">
      <w:pPr>
        <w:rPr>
          <w:rFonts w:ascii="Arial" w:hAnsi="Arial" w:cs="Arial"/>
          <w:bCs/>
        </w:rPr>
      </w:pPr>
      <w:hyperlink r:id="rId8" w:tgtFrame="_blank" w:history="1">
        <w:r w:rsidRPr="009A2CC9">
          <w:rPr>
            <w:rStyle w:val="Hyperlink"/>
            <w:rFonts w:ascii="Arial" w:hAnsi="Arial" w:cs="Arial"/>
            <w:bCs/>
          </w:rPr>
          <w:t>Contact your local council | Essex County Council</w:t>
        </w:r>
      </w:hyperlink>
      <w:r w:rsidRPr="009A2CC9">
        <w:rPr>
          <w:rFonts w:ascii="Arial" w:hAnsi="Arial" w:cs="Arial"/>
          <w:bCs/>
        </w:rPr>
        <w:t> </w:t>
      </w:r>
    </w:p>
    <w:p w14:paraId="4A2C5C97" w14:textId="77777777" w:rsidR="009A3A0E" w:rsidRDefault="009A3A0E" w:rsidP="00541F2A">
      <w:pPr>
        <w:rPr>
          <w:rFonts w:ascii="Arial" w:hAnsi="Arial" w:cs="Arial"/>
          <w:bCs/>
        </w:rPr>
      </w:pPr>
    </w:p>
    <w:p w14:paraId="76C30BB8" w14:textId="7F650EA2" w:rsidR="009A2CC9" w:rsidRDefault="009A2CC9" w:rsidP="00541F2A">
      <w:pPr>
        <w:rPr>
          <w:rFonts w:ascii="Arial" w:hAnsi="Arial" w:cs="Arial"/>
          <w:bCs/>
        </w:rPr>
      </w:pPr>
      <w:r>
        <w:rPr>
          <w:rFonts w:ascii="Arial" w:hAnsi="Arial" w:cs="Arial"/>
          <w:bCs/>
        </w:rPr>
        <w:t>You may also wish to contact Essex Police.</w:t>
      </w:r>
    </w:p>
    <w:p w14:paraId="22E8EE90" w14:textId="77777777" w:rsidR="009A3A0E" w:rsidRPr="00181A7C" w:rsidRDefault="009A3A0E" w:rsidP="00541F2A">
      <w:pPr>
        <w:rPr>
          <w:rFonts w:ascii="Arial" w:hAnsi="Arial" w:cs="Arial"/>
          <w:bCs/>
        </w:rPr>
      </w:pPr>
    </w:p>
    <w:p w14:paraId="5D14DEC1" w14:textId="77777777" w:rsidR="009A3A0E" w:rsidRPr="002D242C" w:rsidRDefault="009A3A0E" w:rsidP="00541F2A">
      <w:pPr>
        <w:rPr>
          <w:rFonts w:ascii="Arial" w:hAnsi="Arial" w:cs="Arial"/>
          <w:b/>
        </w:rPr>
      </w:pPr>
      <w:bookmarkStart w:id="2" w:name="usercontactbegin"/>
      <w:bookmarkEnd w:id="2"/>
      <w:r w:rsidRPr="002D242C">
        <w:rPr>
          <w:rFonts w:ascii="Arial" w:hAnsi="Arial" w:cs="Arial"/>
          <w:b/>
        </w:rPr>
        <w:t>Your Right to Know</w:t>
      </w:r>
    </w:p>
    <w:p w14:paraId="04B28728" w14:textId="77777777" w:rsidR="009A3A0E" w:rsidRPr="002D242C" w:rsidRDefault="009A3A0E" w:rsidP="00541F2A">
      <w:pPr>
        <w:rPr>
          <w:rFonts w:ascii="Arial" w:hAnsi="Arial" w:cs="Arial"/>
        </w:rPr>
      </w:pPr>
      <w:r w:rsidRPr="002D242C">
        <w:rPr>
          <w:rFonts w:ascii="Arial" w:hAnsi="Arial" w:cs="Arial"/>
        </w:rPr>
        <w:t>Democracy and Transparency</w:t>
      </w:r>
    </w:p>
    <w:p w14:paraId="4FF7B25E" w14:textId="77777777" w:rsidR="009A3A0E" w:rsidRPr="002D242C" w:rsidRDefault="009A3A0E" w:rsidP="00541F2A">
      <w:pPr>
        <w:rPr>
          <w:rFonts w:ascii="Arial" w:hAnsi="Arial" w:cs="Arial"/>
        </w:rPr>
      </w:pPr>
      <w:r w:rsidRPr="002D242C">
        <w:rPr>
          <w:rFonts w:ascii="Arial" w:hAnsi="Arial" w:cs="Arial"/>
        </w:rPr>
        <w:t>Essex County Council</w:t>
      </w:r>
    </w:p>
    <w:p w14:paraId="6C8299C3" w14:textId="77777777" w:rsidR="009A3A0E" w:rsidRPr="002D242C" w:rsidRDefault="009A3A0E" w:rsidP="00541F2A">
      <w:pPr>
        <w:rPr>
          <w:rFonts w:ascii="Arial" w:hAnsi="Arial" w:cs="Arial"/>
        </w:rPr>
      </w:pPr>
      <w:r w:rsidRPr="002D242C">
        <w:rPr>
          <w:rFonts w:ascii="Arial" w:hAnsi="Arial" w:cs="Arial"/>
        </w:rPr>
        <w:t>Telephone: 033301 38989</w:t>
      </w:r>
    </w:p>
    <w:p w14:paraId="6951B0F8" w14:textId="77777777" w:rsidR="009A3A0E" w:rsidRPr="002D242C" w:rsidRDefault="009A3A0E" w:rsidP="00541F2A">
      <w:pPr>
        <w:rPr>
          <w:rFonts w:ascii="Arial" w:hAnsi="Arial" w:cs="Arial"/>
        </w:rPr>
      </w:pPr>
      <w:r w:rsidRPr="002D242C">
        <w:rPr>
          <w:rFonts w:ascii="Arial" w:hAnsi="Arial" w:cs="Arial"/>
        </w:rPr>
        <w:t xml:space="preserve">Email: </w:t>
      </w:r>
      <w:hyperlink r:id="rId9" w:history="1">
        <w:r w:rsidRPr="002D242C">
          <w:rPr>
            <w:rFonts w:ascii="Arial" w:hAnsi="Arial" w:cs="Arial"/>
            <w:color w:val="0000FF"/>
            <w:u w:val="single"/>
          </w:rPr>
          <w:t>YourRight.ToKnow@essex.gov.uk</w:t>
        </w:r>
      </w:hyperlink>
      <w:r w:rsidRPr="002D242C">
        <w:rPr>
          <w:rFonts w:ascii="Arial" w:hAnsi="Arial" w:cs="Arial"/>
        </w:rPr>
        <w:t xml:space="preserve"> | </w:t>
      </w:r>
      <w:hyperlink r:id="rId10" w:history="1">
        <w:r w:rsidRPr="002D242C">
          <w:rPr>
            <w:rFonts w:ascii="Arial" w:hAnsi="Arial" w:cs="Arial"/>
            <w:color w:val="0000FF"/>
            <w:u w:val="single"/>
          </w:rPr>
          <w:t>www.essex.gov.uk</w:t>
        </w:r>
      </w:hyperlink>
    </w:p>
    <w:p w14:paraId="7DFEFFEB" w14:textId="77777777" w:rsidR="009A3A0E" w:rsidRDefault="009A3A0E" w:rsidP="00541F2A"/>
    <w:p w14:paraId="3AACD4CE" w14:textId="77777777" w:rsidR="00E0043F" w:rsidRDefault="00E0043F" w:rsidP="00541F2A"/>
    <w:sectPr w:rsidR="00E0043F" w:rsidSect="00541F2A">
      <w:footerReference w:type="default" r:id="rId11"/>
      <w:pgSz w:w="11906" w:h="16838"/>
      <w:pgMar w:top="357" w:right="1418" w:bottom="992" w:left="1361" w:header="284"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6A00D4" w14:textId="77777777" w:rsidR="009A3A0E" w:rsidRDefault="009A3A0E">
      <w:r>
        <w:separator/>
      </w:r>
    </w:p>
  </w:endnote>
  <w:endnote w:type="continuationSeparator" w:id="0">
    <w:p w14:paraId="176D87A0" w14:textId="77777777" w:rsidR="009A3A0E" w:rsidRDefault="009A3A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124FA" w14:textId="77777777" w:rsidR="00E0043F" w:rsidRDefault="009A3A0E" w:rsidP="00A24FF6">
    <w:pPr>
      <w:pStyle w:val="Footer"/>
      <w:jc w:val="right"/>
    </w:pPr>
    <w:r>
      <w:rPr>
        <w:noProof/>
      </w:rPr>
      <w:drawing>
        <wp:inline distT="0" distB="0" distL="0" distR="0" wp14:anchorId="298F14C1" wp14:editId="711BF6D8">
          <wp:extent cx="1752600" cy="866775"/>
          <wp:effectExtent l="0" t="0" r="0" b="9525"/>
          <wp:docPr id="1" name="Picture 1" descr="ECC re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C red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752600" cy="8667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CD3662" w14:textId="77777777" w:rsidR="009A3A0E" w:rsidRDefault="009A3A0E">
      <w:r>
        <w:separator/>
      </w:r>
    </w:p>
  </w:footnote>
  <w:footnote w:type="continuationSeparator" w:id="0">
    <w:p w14:paraId="36348961" w14:textId="77777777" w:rsidR="009A3A0E" w:rsidRDefault="009A3A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597F44"/>
    <w:multiLevelType w:val="hybridMultilevel"/>
    <w:tmpl w:val="458C7F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5AEB3030"/>
    <w:multiLevelType w:val="hybridMultilevel"/>
    <w:tmpl w:val="976EDEE8"/>
    <w:lvl w:ilvl="0" w:tplc="64F0D64E">
      <w:start w:val="1"/>
      <w:numFmt w:val="decimal"/>
      <w:suff w:val="space"/>
      <w:lvlText w:val="Question %1 -"/>
      <w:lvlJc w:val="left"/>
      <w:pPr>
        <w:ind w:left="0" w:firstLine="0"/>
      </w:pPr>
      <w:rPr>
        <w:rFonts w:hint="default"/>
        <w:b/>
      </w:rPr>
    </w:lvl>
    <w:lvl w:ilvl="1" w:tplc="1D44287A" w:tentative="1">
      <w:start w:val="1"/>
      <w:numFmt w:val="lowerLetter"/>
      <w:lvlText w:val="%2."/>
      <w:lvlJc w:val="left"/>
      <w:pPr>
        <w:ind w:left="1080" w:hanging="360"/>
      </w:pPr>
    </w:lvl>
    <w:lvl w:ilvl="2" w:tplc="20DE3946" w:tentative="1">
      <w:start w:val="1"/>
      <w:numFmt w:val="lowerRoman"/>
      <w:lvlText w:val="%3."/>
      <w:lvlJc w:val="right"/>
      <w:pPr>
        <w:ind w:left="1800" w:hanging="180"/>
      </w:pPr>
    </w:lvl>
    <w:lvl w:ilvl="3" w:tplc="A670AD2E" w:tentative="1">
      <w:start w:val="1"/>
      <w:numFmt w:val="decimal"/>
      <w:lvlText w:val="%4."/>
      <w:lvlJc w:val="left"/>
      <w:pPr>
        <w:ind w:left="2520" w:hanging="360"/>
      </w:pPr>
    </w:lvl>
    <w:lvl w:ilvl="4" w:tplc="2FD80242" w:tentative="1">
      <w:start w:val="1"/>
      <w:numFmt w:val="lowerLetter"/>
      <w:lvlText w:val="%5."/>
      <w:lvlJc w:val="left"/>
      <w:pPr>
        <w:ind w:left="3240" w:hanging="360"/>
      </w:pPr>
    </w:lvl>
    <w:lvl w:ilvl="5" w:tplc="191A66BE" w:tentative="1">
      <w:start w:val="1"/>
      <w:numFmt w:val="lowerRoman"/>
      <w:lvlText w:val="%6."/>
      <w:lvlJc w:val="right"/>
      <w:pPr>
        <w:ind w:left="3960" w:hanging="180"/>
      </w:pPr>
    </w:lvl>
    <w:lvl w:ilvl="6" w:tplc="FE5495E8" w:tentative="1">
      <w:start w:val="1"/>
      <w:numFmt w:val="decimal"/>
      <w:lvlText w:val="%7."/>
      <w:lvlJc w:val="left"/>
      <w:pPr>
        <w:ind w:left="4680" w:hanging="360"/>
      </w:pPr>
    </w:lvl>
    <w:lvl w:ilvl="7" w:tplc="76AC15BA" w:tentative="1">
      <w:start w:val="1"/>
      <w:numFmt w:val="lowerLetter"/>
      <w:lvlText w:val="%8."/>
      <w:lvlJc w:val="left"/>
      <w:pPr>
        <w:ind w:left="5400" w:hanging="360"/>
      </w:pPr>
    </w:lvl>
    <w:lvl w:ilvl="8" w:tplc="CBEEFD8A" w:tentative="1">
      <w:start w:val="1"/>
      <w:numFmt w:val="lowerRoman"/>
      <w:lvlText w:val="%9."/>
      <w:lvlJc w:val="right"/>
      <w:pPr>
        <w:ind w:left="6120" w:hanging="180"/>
      </w:pPr>
    </w:lvl>
  </w:abstractNum>
  <w:abstractNum w:abstractNumId="2" w15:restartNumberingAfterBreak="0">
    <w:nsid w:val="6C69386F"/>
    <w:multiLevelType w:val="hybridMultilevel"/>
    <w:tmpl w:val="8C44A2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062096732">
    <w:abstractNumId w:val="1"/>
  </w:num>
  <w:num w:numId="2" w16cid:durableId="153761099">
    <w:abstractNumId w:val="0"/>
  </w:num>
  <w:num w:numId="3" w16cid:durableId="2507048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sonataDocumentFileDataId" w:val="1deb0471-a11d-4363-84e5-fd45ec1c2341"/>
    <w:docVar w:name="RespondInternalLoginId" w:val="36c9cc1e-19ce-4409-9723-5e24321942b6"/>
    <w:docVar w:name="TemplateVersion" w:val="2.00.00"/>
  </w:docVars>
  <w:rsids>
    <w:rsidRoot w:val="00E0043F"/>
    <w:rsid w:val="009A2CC9"/>
    <w:rsid w:val="009A3A0E"/>
    <w:rsid w:val="00A86AB6"/>
    <w:rsid w:val="00BA0473"/>
    <w:rsid w:val="00E004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311A0769"/>
  <w15:docId w15:val="{59D8CAEF-2BE8-4D3B-8799-FBC447B5E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rsid w:val="006A78E9"/>
    <w:pPr>
      <w:keepNext/>
      <w:outlineLvl w:val="0"/>
    </w:pPr>
    <w:rPr>
      <w:rFonts w:ascii="Arial" w:hAnsi="Arial"/>
      <w:b/>
      <w:bCs/>
      <w:szCs w:val="20"/>
      <w:lang w:eastAsia="en-US"/>
    </w:rPr>
  </w:style>
  <w:style w:type="paragraph" w:styleId="Heading2">
    <w:name w:val="heading 2"/>
    <w:basedOn w:val="Normal"/>
    <w:next w:val="Normal"/>
    <w:qFormat/>
    <w:rsid w:val="006A78E9"/>
    <w:pPr>
      <w:keepNext/>
      <w:outlineLvl w:val="1"/>
    </w:pPr>
    <w:rPr>
      <w:rFonts w:ascii="Arial" w:hAnsi="Arial"/>
      <w:i/>
      <w:iCs/>
      <w:sz w:val="22"/>
      <w:szCs w:val="20"/>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24FF6"/>
    <w:pPr>
      <w:tabs>
        <w:tab w:val="center" w:pos="4320"/>
        <w:tab w:val="right" w:pos="8640"/>
      </w:tabs>
    </w:pPr>
    <w:rPr>
      <w:rFonts w:ascii="Times" w:eastAsia="Times" w:hAnsi="Times"/>
      <w:szCs w:val="20"/>
      <w:lang w:eastAsia="en-US"/>
    </w:rPr>
  </w:style>
  <w:style w:type="character" w:styleId="Hyperlink">
    <w:name w:val="Hyperlink"/>
    <w:rsid w:val="00A24FF6"/>
    <w:rPr>
      <w:color w:val="0000FF"/>
      <w:u w:val="single"/>
    </w:rPr>
  </w:style>
  <w:style w:type="paragraph" w:styleId="Footer">
    <w:name w:val="footer"/>
    <w:basedOn w:val="Normal"/>
    <w:rsid w:val="00A24FF6"/>
    <w:pPr>
      <w:tabs>
        <w:tab w:val="center" w:pos="4153"/>
        <w:tab w:val="right" w:pos="8306"/>
      </w:tabs>
    </w:pPr>
  </w:style>
  <w:style w:type="paragraph" w:styleId="BalloonText">
    <w:name w:val="Balloon Text"/>
    <w:basedOn w:val="Normal"/>
    <w:link w:val="BalloonTextChar"/>
    <w:rsid w:val="00ED0183"/>
    <w:rPr>
      <w:rFonts w:ascii="Tahoma" w:hAnsi="Tahoma" w:cs="Tahoma"/>
      <w:sz w:val="16"/>
      <w:szCs w:val="16"/>
    </w:rPr>
  </w:style>
  <w:style w:type="character" w:customStyle="1" w:styleId="BalloonTextChar">
    <w:name w:val="Balloon Text Char"/>
    <w:link w:val="BalloonText"/>
    <w:rsid w:val="00ED0183"/>
    <w:rPr>
      <w:rFonts w:ascii="Tahoma" w:hAnsi="Tahoma" w:cs="Tahoma"/>
      <w:sz w:val="16"/>
      <w:szCs w:val="16"/>
    </w:rPr>
  </w:style>
  <w:style w:type="character" w:styleId="PlaceholderText">
    <w:name w:val="Placeholder Text"/>
    <w:basedOn w:val="DefaultParagraphFont"/>
    <w:uiPriority w:val="99"/>
    <w:semiHidden/>
    <w:rsid w:val="00541F2A"/>
    <w:rPr>
      <w:color w:val="808080"/>
    </w:rPr>
  </w:style>
  <w:style w:type="paragraph" w:styleId="ListParagraph">
    <w:name w:val="List Paragraph"/>
    <w:basedOn w:val="Normal"/>
    <w:uiPriority w:val="34"/>
    <w:qFormat/>
    <w:rsid w:val="00541F2A"/>
    <w:pPr>
      <w:ind w:left="720"/>
      <w:contextualSpacing/>
    </w:pPr>
  </w:style>
  <w:style w:type="character" w:styleId="UnresolvedMention">
    <w:name w:val="Unresolved Mention"/>
    <w:basedOn w:val="DefaultParagraphFont"/>
    <w:rsid w:val="009A2C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936445">
      <w:bodyDiv w:val="1"/>
      <w:marLeft w:val="0"/>
      <w:marRight w:val="0"/>
      <w:marTop w:val="0"/>
      <w:marBottom w:val="0"/>
      <w:divBdr>
        <w:top w:val="none" w:sz="0" w:space="0" w:color="auto"/>
        <w:left w:val="none" w:sz="0" w:space="0" w:color="auto"/>
        <w:bottom w:val="none" w:sz="0" w:space="0" w:color="auto"/>
        <w:right w:val="none" w:sz="0" w:space="0" w:color="auto"/>
      </w:divBdr>
      <w:divsChild>
        <w:div w:id="1700397986">
          <w:marLeft w:val="0"/>
          <w:marRight w:val="0"/>
          <w:marTop w:val="0"/>
          <w:marBottom w:val="0"/>
          <w:divBdr>
            <w:top w:val="none" w:sz="0" w:space="0" w:color="auto"/>
            <w:left w:val="none" w:sz="0" w:space="0" w:color="auto"/>
            <w:bottom w:val="none" w:sz="0" w:space="0" w:color="auto"/>
            <w:right w:val="none" w:sz="0" w:space="0" w:color="auto"/>
          </w:divBdr>
        </w:div>
        <w:div w:id="1423336655">
          <w:marLeft w:val="0"/>
          <w:marRight w:val="0"/>
          <w:marTop w:val="0"/>
          <w:marBottom w:val="0"/>
          <w:divBdr>
            <w:top w:val="none" w:sz="0" w:space="0" w:color="auto"/>
            <w:left w:val="none" w:sz="0" w:space="0" w:color="auto"/>
            <w:bottom w:val="none" w:sz="0" w:space="0" w:color="auto"/>
            <w:right w:val="none" w:sz="0" w:space="0" w:color="auto"/>
          </w:divBdr>
        </w:div>
        <w:div w:id="132602866">
          <w:marLeft w:val="0"/>
          <w:marRight w:val="0"/>
          <w:marTop w:val="0"/>
          <w:marBottom w:val="0"/>
          <w:divBdr>
            <w:top w:val="none" w:sz="0" w:space="0" w:color="auto"/>
            <w:left w:val="none" w:sz="0" w:space="0" w:color="auto"/>
            <w:bottom w:val="none" w:sz="0" w:space="0" w:color="auto"/>
            <w:right w:val="none" w:sz="0" w:space="0" w:color="auto"/>
          </w:divBdr>
        </w:div>
        <w:div w:id="1797679225">
          <w:marLeft w:val="0"/>
          <w:marRight w:val="0"/>
          <w:marTop w:val="0"/>
          <w:marBottom w:val="0"/>
          <w:divBdr>
            <w:top w:val="none" w:sz="0" w:space="0" w:color="auto"/>
            <w:left w:val="none" w:sz="0" w:space="0" w:color="auto"/>
            <w:bottom w:val="none" w:sz="0" w:space="0" w:color="auto"/>
            <w:right w:val="none" w:sz="0" w:space="0" w:color="auto"/>
          </w:divBdr>
        </w:div>
      </w:divsChild>
    </w:div>
    <w:div w:id="205879096">
      <w:bodyDiv w:val="1"/>
      <w:marLeft w:val="0"/>
      <w:marRight w:val="0"/>
      <w:marTop w:val="0"/>
      <w:marBottom w:val="0"/>
      <w:divBdr>
        <w:top w:val="none" w:sz="0" w:space="0" w:color="auto"/>
        <w:left w:val="none" w:sz="0" w:space="0" w:color="auto"/>
        <w:bottom w:val="none" w:sz="0" w:space="0" w:color="auto"/>
        <w:right w:val="none" w:sz="0" w:space="0" w:color="auto"/>
      </w:divBdr>
      <w:divsChild>
        <w:div w:id="991830530">
          <w:marLeft w:val="0"/>
          <w:marRight w:val="0"/>
          <w:marTop w:val="0"/>
          <w:marBottom w:val="0"/>
          <w:divBdr>
            <w:top w:val="none" w:sz="0" w:space="0" w:color="auto"/>
            <w:left w:val="none" w:sz="0" w:space="0" w:color="auto"/>
            <w:bottom w:val="none" w:sz="0" w:space="0" w:color="auto"/>
            <w:right w:val="none" w:sz="0" w:space="0" w:color="auto"/>
          </w:divBdr>
        </w:div>
        <w:div w:id="688411450">
          <w:marLeft w:val="0"/>
          <w:marRight w:val="0"/>
          <w:marTop w:val="0"/>
          <w:marBottom w:val="0"/>
          <w:divBdr>
            <w:top w:val="none" w:sz="0" w:space="0" w:color="auto"/>
            <w:left w:val="none" w:sz="0" w:space="0" w:color="auto"/>
            <w:bottom w:val="none" w:sz="0" w:space="0" w:color="auto"/>
            <w:right w:val="none" w:sz="0" w:space="0" w:color="auto"/>
          </w:divBdr>
        </w:div>
        <w:div w:id="1829249784">
          <w:marLeft w:val="0"/>
          <w:marRight w:val="0"/>
          <w:marTop w:val="0"/>
          <w:marBottom w:val="0"/>
          <w:divBdr>
            <w:top w:val="none" w:sz="0" w:space="0" w:color="auto"/>
            <w:left w:val="none" w:sz="0" w:space="0" w:color="auto"/>
            <w:bottom w:val="none" w:sz="0" w:space="0" w:color="auto"/>
            <w:right w:val="none" w:sz="0" w:space="0" w:color="auto"/>
          </w:divBdr>
        </w:div>
        <w:div w:id="5157770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ssex.gov.uk/contact-your-local-counci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essex.gov.uk/running-council/request-information-about-counci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essex.gov.uk" TargetMode="External"/><Relationship Id="rId4" Type="http://schemas.openxmlformats.org/officeDocument/2006/relationships/webSettings" Target="webSettings.xml"/><Relationship Id="rId9" Type="http://schemas.openxmlformats.org/officeDocument/2006/relationships/hyperlink" Target="mailto:YourRight.ToKnow@essex.gov.uk"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A:\Information%20Governance%20Team\Access%20to%20Records\FOI\Exemptions-Exceptions\Publishing%20Template%20201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Publishing Template 2015</Template>
  <TotalTime>0</TotalTime>
  <Pages>1</Pages>
  <Words>400</Words>
  <Characters>2280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FOI PUBLISHING TEMPLATE</vt:lpstr>
    </vt:vector>
  </TitlesOfParts>
  <Company>Essex County Council</Company>
  <LinksUpToDate>false</LinksUpToDate>
  <CharactersWithSpaces>2675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FOI PUBLISHING TEMPLATE</dc:title>
  <dc:creator>Sarah Graham</dc:creator>
  <cp:keywords>Respond</cp:keywords>
  <cp:lastModifiedBy>Sarah Graham - Democratic Services Officer</cp:lastModifiedBy>
  <cp:revision>3</cp:revision>
  <dcterms:created xsi:type="dcterms:W3CDTF">2026-03-19T12:49:00Z</dcterms:created>
  <dcterms:modified xsi:type="dcterms:W3CDTF">2026-03-19T12:49:00Z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d8be9e-c8d9-4b9c-bd40-2c27cc7ea2e6_ActionId">
    <vt:lpwstr>6cacc3c3-b18a-465e-9b9f-bb136d9c9d6d</vt:lpwstr>
  </property>
  <property fmtid="{D5CDD505-2E9C-101B-9397-08002B2CF9AE}" pid="3" name="MSIP_Label_39d8be9e-c8d9-4b9c-bd40-2c27cc7ea2e6_ContentBits">
    <vt:lpwstr>0</vt:lpwstr>
  </property>
  <property fmtid="{D5CDD505-2E9C-101B-9397-08002B2CF9AE}" pid="4" name="MSIP_Label_39d8be9e-c8d9-4b9c-bd40-2c27cc7ea2e6_Enabled">
    <vt:lpwstr>true</vt:lpwstr>
  </property>
  <property fmtid="{D5CDD505-2E9C-101B-9397-08002B2CF9AE}" pid="5" name="MSIP_Label_39d8be9e-c8d9-4b9c-bd40-2c27cc7ea2e6_Method">
    <vt:lpwstr>Standard</vt:lpwstr>
  </property>
  <property fmtid="{D5CDD505-2E9C-101B-9397-08002B2CF9AE}" pid="6" name="MSIP_Label_39d8be9e-c8d9-4b9c-bd40-2c27cc7ea2e6_Name">
    <vt:lpwstr>39d8be9e-c8d9-4b9c-bd40-2c27cc7ea2e6</vt:lpwstr>
  </property>
  <property fmtid="{D5CDD505-2E9C-101B-9397-08002B2CF9AE}" pid="7" name="MSIP_Label_39d8be9e-c8d9-4b9c-bd40-2c27cc7ea2e6_SetDate">
    <vt:lpwstr>2025-09-10T10:26:35Z</vt:lpwstr>
  </property>
  <property fmtid="{D5CDD505-2E9C-101B-9397-08002B2CF9AE}" pid="8" name="MSIP_Label_39d8be9e-c8d9-4b9c-bd40-2c27cc7ea2e6_SiteId">
    <vt:lpwstr>a8b4324f-155c-4215-a0f1-7ed8cc9a992f</vt:lpwstr>
  </property>
  <property fmtid="{D5CDD505-2E9C-101B-9397-08002B2CF9AE}" pid="9" name="MSIP_Label_39d8be9e-c8d9-4b9c-bd40-2c27cc7ea2e6_Tag">
    <vt:lpwstr>10, 3, 0, 1</vt:lpwstr>
  </property>
  <property fmtid="{D5CDD505-2E9C-101B-9397-08002B2CF9AE}" pid="10" name="Respond_AttachmentId">
    <vt:lpwstr>146e6572-2af6-4aff-9656-9b14c3a7a68d</vt:lpwstr>
  </property>
  <property fmtid="{D5CDD505-2E9C-101B-9397-08002B2CF9AE}" pid="11" name="Respond_CaseId">
    <vt:lpwstr>aad39003-a2b2-4ad4-ab0c-76d0af440951</vt:lpwstr>
  </property>
  <property fmtid="{D5CDD505-2E9C-101B-9397-08002B2CF9AE}" pid="12" name="Respond_Checksum">
    <vt:lpwstr>XfGps+JHnHfNDd3JALruyodmhpM=</vt:lpwstr>
  </property>
  <property fmtid="{D5CDD505-2E9C-101B-9397-08002B2CF9AE}" pid="13" name="Respond_DatabaseId">
    <vt:lpwstr>d5d870f6-3ef0-4d0c-ae0b-7f3e563b8b54</vt:lpwstr>
  </property>
  <property fmtid="{D5CDD505-2E9C-101B-9397-08002B2CF9AE}" pid="14" name="Respond_DatabaseName">
    <vt:lpwstr>Prod</vt:lpwstr>
  </property>
  <property fmtid="{D5CDD505-2E9C-101B-9397-08002B2CF9AE}" pid="15" name="Respond_DocumentAttachmentId">
    <vt:lpwstr>29f10945-91a9-4424-b854-04d8f1e44326</vt:lpwstr>
  </property>
  <property fmtid="{D5CDD505-2E9C-101B-9397-08002B2CF9AE}" pid="16" name="Respond_DocumentLocale">
    <vt:lpwstr>en-GB</vt:lpwstr>
  </property>
  <property fmtid="{D5CDD505-2E9C-101B-9397-08002B2CF9AE}" pid="17" name="Respond_DocumentName">
    <vt:lpwstr>ECC20052119 03 26-FOI Response Template-19032026.docx</vt:lpwstr>
  </property>
  <property fmtid="{D5CDD505-2E9C-101B-9397-08002B2CF9AE}" pid="18" name="Respond_InternalLoginId">
    <vt:lpwstr>08cfd959-4b3d-44fe-b238-f47811d666d3</vt:lpwstr>
  </property>
  <property fmtid="{D5CDD505-2E9C-101B-9397-08002B2CF9AE}" pid="19" name="Respond_Locale">
    <vt:lpwstr>en-GB</vt:lpwstr>
  </property>
  <property fmtid="{D5CDD505-2E9C-101B-9397-08002B2CF9AE}" pid="20" name="Respond_UserId">
    <vt:lpwstr>ed561f99-ae9c-4e8b-ba59-57809a9eaab4</vt:lpwstr>
  </property>
  <property fmtid="{D5CDD505-2E9C-101B-9397-08002B2CF9AE}" pid="21" name="Respond_Version">
    <vt:lpwstr>2</vt:lpwstr>
  </property>
</Properties>
</file>