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39CEA" w14:textId="77777777" w:rsidR="00D104BC" w:rsidRPr="00CF02EC" w:rsidRDefault="004709E1" w:rsidP="006A78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43179B6B" w14:textId="77777777" w:rsidR="00D104BC" w:rsidRPr="00CF02EC" w:rsidRDefault="004709E1" w:rsidP="006A78E9">
      <w:pPr>
        <w:tabs>
          <w:tab w:val="left" w:pos="6533"/>
        </w:tabs>
        <w:rPr>
          <w:rFonts w:ascii="Arial" w:hAnsi="Arial" w:cs="Arial"/>
          <w:b/>
        </w:rPr>
      </w:pPr>
      <w:r w:rsidRPr="00CF02EC">
        <w:rPr>
          <w:rFonts w:ascii="Arial" w:hAnsi="Arial" w:cs="Arial"/>
          <w:b/>
        </w:rPr>
        <w:tab/>
      </w:r>
    </w:p>
    <w:p w14:paraId="7BB22C9D" w14:textId="77777777" w:rsidR="00D104BC" w:rsidRPr="00CF02EC" w:rsidRDefault="00D104BC" w:rsidP="006A78E9">
      <w:pPr>
        <w:rPr>
          <w:rFonts w:ascii="Arial" w:hAnsi="Arial" w:cs="Arial"/>
        </w:rPr>
      </w:pPr>
    </w:p>
    <w:p w14:paraId="7D666D94" w14:textId="77777777" w:rsidR="004709E1" w:rsidRPr="00CF02EC" w:rsidRDefault="004709E1" w:rsidP="00541F2A">
      <w:pPr>
        <w:rPr>
          <w:rFonts w:ascii="Arial" w:hAnsi="Arial" w:cs="Arial"/>
          <w:b/>
          <w:sz w:val="36"/>
          <w:szCs w:val="36"/>
        </w:rPr>
      </w:pPr>
      <w:r w:rsidRPr="00CF02EC">
        <w:rPr>
          <w:rFonts w:ascii="Arial" w:hAnsi="Arial" w:cs="Arial"/>
          <w:b/>
          <w:sz w:val="36"/>
          <w:szCs w:val="36"/>
        </w:rPr>
        <w:t>Freedom of Information Act Request</w:t>
      </w:r>
    </w:p>
    <w:p w14:paraId="5D86D25B" w14:textId="4AF3CE83" w:rsidR="004709E1" w:rsidRPr="00CF02EC" w:rsidRDefault="004709E1" w:rsidP="00541F2A">
      <w:pPr>
        <w:rPr>
          <w:rFonts w:ascii="Arial" w:hAnsi="Arial" w:cs="Arial"/>
          <w:szCs w:val="36"/>
        </w:rPr>
      </w:pPr>
      <w:r>
        <w:rPr>
          <w:rFonts w:ascii="Arial" w:hAnsi="Arial" w:cs="Arial"/>
          <w:szCs w:val="36"/>
        </w:rPr>
        <w:br/>
      </w:r>
      <w:r w:rsidRPr="00CF02EC">
        <w:rPr>
          <w:rFonts w:ascii="Arial" w:hAnsi="Arial" w:cs="Arial"/>
          <w:szCs w:val="36"/>
        </w:rPr>
        <w:t xml:space="preserve">Reference: </w:t>
      </w:r>
      <w:r w:rsidRPr="00CF02EC">
        <w:rPr>
          <w:rFonts w:ascii="Arial" w:hAnsi="Arial" w:cs="Arial"/>
          <w:szCs w:val="36"/>
        </w:rPr>
        <w:tab/>
      </w:r>
      <w:bookmarkStart w:id="0" w:name="R0bd164e4dbe740bbb4bd60e1b548f6ff"/>
      <w:r w:rsidRPr="00A55C34">
        <w:rPr>
          <w:rFonts w:ascii="Arial" w:hAnsi="Arial" w:cs="Arial"/>
          <w:bCs/>
        </w:rPr>
        <w:t>ECC19081722 09 25</w:t>
      </w:r>
      <w:bookmarkEnd w:id="0"/>
      <w:r w:rsidRPr="00CF02EC">
        <w:rPr>
          <w:rFonts w:ascii="Arial" w:hAnsi="Arial" w:cs="Arial"/>
          <w:szCs w:val="36"/>
        </w:rPr>
        <w:br/>
        <w:t>Response:</w:t>
      </w:r>
      <w:r w:rsidRPr="00CF02EC">
        <w:rPr>
          <w:rFonts w:ascii="Arial" w:hAnsi="Arial" w:cs="Arial"/>
          <w:szCs w:val="36"/>
        </w:rPr>
        <w:tab/>
      </w:r>
      <w:r w:rsidR="000D4024">
        <w:rPr>
          <w:rFonts w:ascii="Arial" w:hAnsi="Arial" w:cs="Arial"/>
          <w:szCs w:val="36"/>
        </w:rPr>
        <w:t>22 September 2025</w:t>
      </w:r>
    </w:p>
    <w:p w14:paraId="1840D630" w14:textId="77777777" w:rsidR="004709E1" w:rsidRDefault="004709E1" w:rsidP="00541F2A">
      <w:pPr>
        <w:rPr>
          <w:rFonts w:ascii="Arial" w:hAnsi="Arial" w:cs="Arial"/>
          <w:i/>
        </w:rPr>
      </w:pPr>
    </w:p>
    <w:p w14:paraId="0A659CD9" w14:textId="6E01D9B9" w:rsidR="004709E1" w:rsidRPr="0069363B" w:rsidRDefault="004709E1" w:rsidP="00541F2A">
      <w:pPr>
        <w:rPr>
          <w:rFonts w:ascii="Arial" w:hAnsi="Arial" w:cs="Arial"/>
        </w:rPr>
      </w:pPr>
      <w:r w:rsidRPr="0069363B">
        <w:rPr>
          <w:rFonts w:ascii="Arial" w:hAnsi="Arial" w:cs="Arial"/>
        </w:rPr>
        <w:t xml:space="preserve">I can confirm that Essex County Council </w:t>
      </w:r>
      <w:r w:rsidR="000D4024">
        <w:rPr>
          <w:rFonts w:ascii="Arial" w:hAnsi="Arial" w:cs="Arial"/>
        </w:rPr>
        <w:t>does not hold this information.</w:t>
      </w:r>
    </w:p>
    <w:p w14:paraId="773EE727" w14:textId="77777777" w:rsidR="004709E1" w:rsidRDefault="004709E1" w:rsidP="00541F2A">
      <w:pPr>
        <w:rPr>
          <w:rFonts w:ascii="Arial" w:hAnsi="Arial" w:cs="Arial"/>
        </w:rPr>
      </w:pPr>
    </w:p>
    <w:p w14:paraId="4336B775" w14:textId="3B73E939" w:rsidR="004709E1" w:rsidRPr="00181A7C" w:rsidRDefault="000D4024" w:rsidP="000D4024">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bookmarkStart w:id="1" w:name="R7c8b99fe11674a48929d90318ab60387"/>
      <w:r>
        <w:rPr>
          <w:rFonts w:ascii="Arial" w:hAnsi="Arial" w:cs="Arial"/>
          <w:b/>
        </w:rPr>
        <w:t>Under the Freedom of Information Act 2000, I am requesting the following information.</w:t>
      </w:r>
    </w:p>
    <w:p w14:paraId="2528D9C0" w14:textId="77777777" w:rsidR="00D104BC" w:rsidRDefault="00D104BC" w:rsidP="000D4024">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2B3650DA" w14:textId="24F72733" w:rsidR="00D104BC" w:rsidRDefault="000D4024"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Please provide the number of penalty charge notices (PCNs) issued for the months of November 2024 and December 2024, broken down by the following contravention codes in residential areas only:</w:t>
      </w:r>
    </w:p>
    <w:p w14:paraId="5DC87437" w14:textId="1264474E" w:rsidR="00D104BC" w:rsidRDefault="000D4024" w:rsidP="000D4024">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Contravention code 27 (parking adjacent to a dropped footway or dropped kerb).</w:t>
      </w:r>
    </w:p>
    <w:p w14:paraId="6E1F4495" w14:textId="07110E82" w:rsidR="00D104BC" w:rsidRDefault="000D4024" w:rsidP="000D4024">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Contravention code 01 (parked in a restricted street during prescribed hours - yellow lines).</w:t>
      </w:r>
    </w:p>
    <w:p w14:paraId="409709D4" w14:textId="55299F3F" w:rsidR="00D104BC" w:rsidRDefault="000D4024" w:rsidP="000D4024">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Contravention code 16 - (parking in a permit holder space without a valid permit displayed).</w:t>
      </w:r>
    </w:p>
    <w:p w14:paraId="7D60F409" w14:textId="7D8A44FE" w:rsidR="00D104BC" w:rsidRDefault="000D4024"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If possible, please also provide the total value of the fines issued for each month for these contraventions.</w:t>
      </w:r>
      <w:bookmarkEnd w:id="1"/>
    </w:p>
    <w:p w14:paraId="0B7EFE4D" w14:textId="77777777" w:rsidR="004709E1" w:rsidRDefault="004709E1" w:rsidP="00541F2A">
      <w:pPr>
        <w:rPr>
          <w:rFonts w:ascii="Arial" w:hAnsi="Arial" w:cs="Arial"/>
        </w:rPr>
      </w:pPr>
    </w:p>
    <w:p w14:paraId="2B9A9432" w14:textId="77777777" w:rsidR="000D4024" w:rsidRDefault="000D4024" w:rsidP="000D40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Essex County Council has devolved powers as the traffic authority to two lead councils in Essex for the enforcement of on-street parking. Please contact the Parking Partnerships who may be able to assist.</w:t>
      </w:r>
      <w:r>
        <w:rPr>
          <w:rStyle w:val="eop"/>
          <w:rFonts w:ascii="Arial" w:hAnsi="Arial" w:cs="Arial"/>
        </w:rPr>
        <w:t> </w:t>
      </w:r>
    </w:p>
    <w:p w14:paraId="6434199A" w14:textId="77777777" w:rsidR="000D4024" w:rsidRDefault="000D4024" w:rsidP="000D402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DC7282D" w14:textId="77777777" w:rsidR="000D4024" w:rsidRDefault="000D4024" w:rsidP="000D40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provision and enforcement of off-street parking is the responsibility of the local Borough, City or District councils in Essex, as are council owned or council operated car parks. Here are the contact details of all councils in Essex: </w:t>
      </w:r>
      <w:hyperlink r:id="rId7" w:tgtFrame="_blank" w:history="1">
        <w:r>
          <w:rPr>
            <w:rStyle w:val="normaltextrun"/>
            <w:rFonts w:ascii="Arial" w:hAnsi="Arial" w:cs="Arial"/>
            <w:color w:val="467886"/>
            <w:u w:val="single"/>
          </w:rPr>
          <w:t>Contact your local council | Essex County Council</w:t>
        </w:r>
      </w:hyperlink>
      <w:r>
        <w:rPr>
          <w:rStyle w:val="normaltextrun"/>
          <w:rFonts w:ascii="Arial" w:hAnsi="Arial" w:cs="Arial"/>
          <w:color w:val="0000FF"/>
        </w:rPr>
        <w:t> </w:t>
      </w:r>
      <w:r>
        <w:rPr>
          <w:rStyle w:val="eop"/>
          <w:rFonts w:ascii="Arial" w:hAnsi="Arial" w:cs="Arial"/>
          <w:color w:val="0000FF"/>
        </w:rPr>
        <w:t> </w:t>
      </w:r>
    </w:p>
    <w:p w14:paraId="1C5D0A29" w14:textId="77777777" w:rsidR="000D4024" w:rsidRDefault="000D4024" w:rsidP="000D402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64"/>
        <w:gridCol w:w="3844"/>
      </w:tblGrid>
      <w:tr w:rsidR="000D4024" w14:paraId="57D11633" w14:textId="77777777" w:rsidTr="000D4024">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85B8922" w14:textId="77777777" w:rsidR="000D4024" w:rsidRDefault="000D4024" w:rsidP="000D4024">
            <w:pPr>
              <w:pStyle w:val="paragraph"/>
              <w:spacing w:before="0" w:beforeAutospacing="0" w:after="0" w:afterAutospacing="0"/>
              <w:textAlignment w:val="baseline"/>
            </w:pPr>
            <w:r>
              <w:rPr>
                <w:rStyle w:val="normaltextrun"/>
                <w:rFonts w:ascii="Arial" w:hAnsi="Arial" w:cs="Arial"/>
              </w:rPr>
              <w:t>North Essex Parking Partnership</w:t>
            </w:r>
            <w:r>
              <w:rPr>
                <w:rStyle w:val="eop"/>
                <w:rFonts w:ascii="Arial" w:hAnsi="Arial" w:cs="Arial"/>
              </w:rPr>
              <w:t> </w:t>
            </w:r>
          </w:p>
          <w:p w14:paraId="2AA8A6B5" w14:textId="77777777" w:rsidR="000D4024" w:rsidRDefault="000D4024" w:rsidP="000D4024">
            <w:pPr>
              <w:pStyle w:val="paragraph"/>
              <w:spacing w:before="0" w:beforeAutospacing="0" w:after="0" w:afterAutospacing="0"/>
              <w:textAlignment w:val="baseline"/>
            </w:pPr>
            <w:r>
              <w:rPr>
                <w:rStyle w:val="normaltextrun"/>
                <w:rFonts w:ascii="Arial" w:hAnsi="Arial" w:cs="Arial"/>
              </w:rPr>
              <w:t>PO Box 5575</w:t>
            </w:r>
            <w:r>
              <w:rPr>
                <w:rStyle w:val="eop"/>
                <w:rFonts w:ascii="Arial" w:hAnsi="Arial" w:cs="Arial"/>
              </w:rPr>
              <w:t> </w:t>
            </w:r>
          </w:p>
          <w:p w14:paraId="231040ED" w14:textId="77777777" w:rsidR="000D4024" w:rsidRDefault="000D4024" w:rsidP="000D4024">
            <w:pPr>
              <w:pStyle w:val="paragraph"/>
              <w:spacing w:before="0" w:beforeAutospacing="0" w:after="0" w:afterAutospacing="0"/>
              <w:textAlignment w:val="baseline"/>
            </w:pPr>
            <w:r>
              <w:rPr>
                <w:rStyle w:val="normaltextrun"/>
                <w:rFonts w:ascii="Arial" w:hAnsi="Arial" w:cs="Arial"/>
              </w:rPr>
              <w:t>Town Hall</w:t>
            </w:r>
            <w:r>
              <w:rPr>
                <w:rStyle w:val="eop"/>
                <w:rFonts w:ascii="Arial" w:hAnsi="Arial" w:cs="Arial"/>
              </w:rPr>
              <w:t> </w:t>
            </w:r>
          </w:p>
          <w:p w14:paraId="41978F67" w14:textId="77777777" w:rsidR="000D4024" w:rsidRDefault="000D4024" w:rsidP="000D4024">
            <w:pPr>
              <w:pStyle w:val="paragraph"/>
              <w:spacing w:before="0" w:beforeAutospacing="0" w:after="0" w:afterAutospacing="0"/>
              <w:textAlignment w:val="baseline"/>
            </w:pPr>
            <w:r>
              <w:rPr>
                <w:rStyle w:val="normaltextrun"/>
                <w:rFonts w:ascii="Arial" w:hAnsi="Arial" w:cs="Arial"/>
              </w:rPr>
              <w:t>Colchester</w:t>
            </w:r>
            <w:r>
              <w:rPr>
                <w:rStyle w:val="eop"/>
                <w:rFonts w:ascii="Arial" w:hAnsi="Arial" w:cs="Arial"/>
              </w:rPr>
              <w:t> </w:t>
            </w:r>
          </w:p>
          <w:p w14:paraId="6E652AF2" w14:textId="77777777" w:rsidR="000D4024" w:rsidRDefault="000D4024" w:rsidP="000D4024">
            <w:pPr>
              <w:pStyle w:val="paragraph"/>
              <w:spacing w:before="0" w:beforeAutospacing="0" w:after="0" w:afterAutospacing="0"/>
              <w:textAlignment w:val="baseline"/>
            </w:pPr>
            <w:r>
              <w:rPr>
                <w:rStyle w:val="normaltextrun"/>
                <w:rFonts w:ascii="Arial" w:hAnsi="Arial" w:cs="Arial"/>
              </w:rPr>
              <w:t>CO1 9LT</w:t>
            </w:r>
            <w:r>
              <w:rPr>
                <w:rStyle w:val="eop"/>
                <w:rFonts w:ascii="Arial" w:hAnsi="Arial" w:cs="Arial"/>
              </w:rPr>
              <w:t> </w:t>
            </w:r>
          </w:p>
          <w:p w14:paraId="3A2D7F86" w14:textId="77777777" w:rsidR="000D4024" w:rsidRDefault="000D4024" w:rsidP="000D4024">
            <w:pPr>
              <w:pStyle w:val="paragraph"/>
              <w:spacing w:before="0" w:beforeAutospacing="0" w:after="0" w:afterAutospacing="0"/>
              <w:textAlignment w:val="baseline"/>
            </w:pPr>
            <w:r>
              <w:rPr>
                <w:rStyle w:val="normaltextrun"/>
                <w:rFonts w:ascii="Arial" w:hAnsi="Arial" w:cs="Arial"/>
              </w:rPr>
              <w:t> </w:t>
            </w:r>
            <w:r>
              <w:rPr>
                <w:rStyle w:val="eop"/>
                <w:rFonts w:ascii="Arial" w:hAnsi="Arial" w:cs="Arial"/>
              </w:rPr>
              <w:t> </w:t>
            </w:r>
          </w:p>
          <w:p w14:paraId="7E820A06" w14:textId="77777777" w:rsidR="000D4024" w:rsidRDefault="000D4024" w:rsidP="000D4024">
            <w:pPr>
              <w:pStyle w:val="paragraph"/>
              <w:spacing w:before="0" w:beforeAutospacing="0" w:after="0" w:afterAutospacing="0"/>
              <w:textAlignment w:val="baseline"/>
            </w:pPr>
            <w:r>
              <w:rPr>
                <w:rStyle w:val="eop"/>
                <w:rFonts w:ascii="Arial" w:hAnsi="Arial" w:cs="Arial"/>
              </w:rPr>
              <w:t> </w:t>
            </w:r>
          </w:p>
          <w:p w14:paraId="5DC779EB" w14:textId="77777777" w:rsidR="000D4024" w:rsidRDefault="000D4024" w:rsidP="000D4024">
            <w:pPr>
              <w:pStyle w:val="paragraph"/>
              <w:spacing w:before="0" w:beforeAutospacing="0" w:after="0" w:afterAutospacing="0"/>
              <w:textAlignment w:val="baseline"/>
            </w:pPr>
            <w:r>
              <w:rPr>
                <w:rStyle w:val="normaltextrun"/>
                <w:rFonts w:ascii="Arial" w:hAnsi="Arial" w:cs="Arial"/>
              </w:rPr>
              <w:t>Email:  </w:t>
            </w:r>
            <w:hyperlink r:id="rId8" w:tgtFrame="_blank" w:history="1">
              <w:r>
                <w:rPr>
                  <w:rStyle w:val="normaltextrun"/>
                  <w:rFonts w:ascii="Arial" w:hAnsi="Arial" w:cs="Arial"/>
                  <w:color w:val="467886"/>
                  <w:u w:val="single"/>
                </w:rPr>
                <w:t>parking@colchester.gov.uk</w:t>
              </w:r>
            </w:hyperlink>
            <w:r>
              <w:rPr>
                <w:rStyle w:val="eop"/>
                <w:rFonts w:ascii="Calibri" w:hAnsi="Calibri" w:cs="Calibri"/>
                <w:sz w:val="22"/>
                <w:szCs w:val="22"/>
              </w:rPr>
              <w:t> </w:t>
            </w:r>
          </w:p>
          <w:p w14:paraId="489D2262" w14:textId="77777777" w:rsidR="000D4024" w:rsidRDefault="000D4024" w:rsidP="000D4024">
            <w:pPr>
              <w:pStyle w:val="paragraph"/>
              <w:spacing w:before="0" w:beforeAutospacing="0" w:after="0" w:afterAutospacing="0"/>
              <w:textAlignment w:val="baseline"/>
            </w:pPr>
            <w:r>
              <w:rPr>
                <w:rStyle w:val="normaltextrun"/>
                <w:rFonts w:ascii="Arial" w:hAnsi="Arial" w:cs="Arial"/>
              </w:rPr>
              <w:t> </w:t>
            </w:r>
            <w:r>
              <w:rPr>
                <w:rStyle w:val="eop"/>
                <w:rFonts w:ascii="Arial" w:hAnsi="Arial" w:cs="Arial"/>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F3CE6A9" w14:textId="77777777" w:rsidR="000D4024" w:rsidRDefault="000D4024" w:rsidP="000D4024">
            <w:pPr>
              <w:pStyle w:val="paragraph"/>
              <w:spacing w:before="0" w:beforeAutospacing="0" w:after="0" w:afterAutospacing="0"/>
              <w:textAlignment w:val="baseline"/>
            </w:pPr>
            <w:r>
              <w:rPr>
                <w:rStyle w:val="normaltextrun"/>
                <w:rFonts w:ascii="Arial" w:hAnsi="Arial" w:cs="Arial"/>
              </w:rPr>
              <w:t>South Essex Parking Partnership</w:t>
            </w:r>
            <w:r>
              <w:rPr>
                <w:rStyle w:val="eop"/>
                <w:rFonts w:ascii="Arial" w:hAnsi="Arial" w:cs="Arial"/>
              </w:rPr>
              <w:t> </w:t>
            </w:r>
          </w:p>
          <w:p w14:paraId="6E69D229" w14:textId="77777777" w:rsidR="000D4024" w:rsidRDefault="000D4024" w:rsidP="000D4024">
            <w:pPr>
              <w:pStyle w:val="paragraph"/>
              <w:spacing w:before="0" w:beforeAutospacing="0" w:after="0" w:afterAutospacing="0"/>
              <w:textAlignment w:val="baseline"/>
            </w:pPr>
            <w:r>
              <w:rPr>
                <w:rStyle w:val="normaltextrun"/>
                <w:rFonts w:ascii="Arial" w:hAnsi="Arial" w:cs="Arial"/>
              </w:rPr>
              <w:t>Chelmsford City Council</w:t>
            </w:r>
            <w:r>
              <w:rPr>
                <w:rStyle w:val="eop"/>
                <w:rFonts w:ascii="Arial" w:hAnsi="Arial" w:cs="Arial"/>
              </w:rPr>
              <w:t> </w:t>
            </w:r>
          </w:p>
          <w:p w14:paraId="6CB056E5" w14:textId="77777777" w:rsidR="000D4024" w:rsidRDefault="000D4024" w:rsidP="000D4024">
            <w:pPr>
              <w:pStyle w:val="paragraph"/>
              <w:spacing w:before="0" w:beforeAutospacing="0" w:after="0" w:afterAutospacing="0"/>
              <w:textAlignment w:val="baseline"/>
            </w:pPr>
            <w:r>
              <w:rPr>
                <w:rStyle w:val="normaltextrun"/>
                <w:rFonts w:ascii="Arial" w:hAnsi="Arial" w:cs="Arial"/>
              </w:rPr>
              <w:t>Civic Centre</w:t>
            </w:r>
            <w:r>
              <w:rPr>
                <w:rStyle w:val="eop"/>
                <w:rFonts w:ascii="Arial" w:hAnsi="Arial" w:cs="Arial"/>
              </w:rPr>
              <w:t> </w:t>
            </w:r>
          </w:p>
          <w:p w14:paraId="44026D87" w14:textId="77777777" w:rsidR="000D4024" w:rsidRDefault="000D4024" w:rsidP="000D4024">
            <w:pPr>
              <w:pStyle w:val="paragraph"/>
              <w:spacing w:before="0" w:beforeAutospacing="0" w:after="0" w:afterAutospacing="0"/>
              <w:textAlignment w:val="baseline"/>
            </w:pPr>
            <w:r>
              <w:rPr>
                <w:rStyle w:val="normaltextrun"/>
                <w:rFonts w:ascii="Arial" w:hAnsi="Arial" w:cs="Arial"/>
              </w:rPr>
              <w:t>Duke Street</w:t>
            </w:r>
            <w:r>
              <w:rPr>
                <w:rStyle w:val="eop"/>
                <w:rFonts w:ascii="Arial" w:hAnsi="Arial" w:cs="Arial"/>
              </w:rPr>
              <w:t> </w:t>
            </w:r>
          </w:p>
          <w:p w14:paraId="2C30A1E5" w14:textId="77777777" w:rsidR="000D4024" w:rsidRDefault="000D4024" w:rsidP="000D4024">
            <w:pPr>
              <w:pStyle w:val="paragraph"/>
              <w:spacing w:before="0" w:beforeAutospacing="0" w:after="0" w:afterAutospacing="0"/>
              <w:textAlignment w:val="baseline"/>
            </w:pPr>
            <w:r>
              <w:rPr>
                <w:rStyle w:val="normaltextrun"/>
                <w:rFonts w:ascii="Arial" w:hAnsi="Arial" w:cs="Arial"/>
              </w:rPr>
              <w:t>Chelmsford</w:t>
            </w:r>
            <w:r>
              <w:rPr>
                <w:rStyle w:val="eop"/>
                <w:rFonts w:ascii="Arial" w:hAnsi="Arial" w:cs="Arial"/>
              </w:rPr>
              <w:t> </w:t>
            </w:r>
          </w:p>
          <w:p w14:paraId="60BF9D77" w14:textId="77777777" w:rsidR="000D4024" w:rsidRDefault="000D4024" w:rsidP="000D4024">
            <w:pPr>
              <w:pStyle w:val="paragraph"/>
              <w:spacing w:before="0" w:beforeAutospacing="0" w:after="0" w:afterAutospacing="0"/>
              <w:textAlignment w:val="baseline"/>
            </w:pPr>
            <w:r>
              <w:rPr>
                <w:rStyle w:val="normaltextrun"/>
                <w:rFonts w:ascii="Arial" w:hAnsi="Arial" w:cs="Arial"/>
              </w:rPr>
              <w:t>Essex, CM1 1JE</w:t>
            </w:r>
            <w:r>
              <w:rPr>
                <w:rStyle w:val="eop"/>
                <w:rFonts w:ascii="Arial" w:hAnsi="Arial" w:cs="Arial"/>
              </w:rPr>
              <w:t> </w:t>
            </w:r>
          </w:p>
          <w:p w14:paraId="3208BED0" w14:textId="77777777" w:rsidR="000D4024" w:rsidRDefault="000D4024" w:rsidP="000D4024">
            <w:pPr>
              <w:pStyle w:val="paragraph"/>
              <w:spacing w:before="0" w:beforeAutospacing="0" w:after="0" w:afterAutospacing="0"/>
              <w:textAlignment w:val="baseline"/>
            </w:pPr>
            <w:r>
              <w:rPr>
                <w:rStyle w:val="normaltextrun"/>
                <w:rFonts w:ascii="Arial" w:hAnsi="Arial" w:cs="Arial"/>
              </w:rPr>
              <w:t> </w:t>
            </w:r>
            <w:r>
              <w:rPr>
                <w:rStyle w:val="eop"/>
                <w:rFonts w:ascii="Arial" w:hAnsi="Arial" w:cs="Arial"/>
              </w:rPr>
              <w:t> </w:t>
            </w:r>
          </w:p>
          <w:p w14:paraId="148D1093" w14:textId="77777777" w:rsidR="000D4024" w:rsidRDefault="000D4024" w:rsidP="000D4024">
            <w:pPr>
              <w:pStyle w:val="paragraph"/>
              <w:spacing w:before="0" w:beforeAutospacing="0" w:after="0" w:afterAutospacing="0"/>
              <w:textAlignment w:val="baseline"/>
            </w:pPr>
            <w:r>
              <w:rPr>
                <w:rStyle w:val="normaltextrun"/>
                <w:rFonts w:ascii="Arial" w:hAnsi="Arial" w:cs="Arial"/>
              </w:rPr>
              <w:t>Email:  </w:t>
            </w:r>
            <w:hyperlink r:id="rId9" w:tgtFrame="_blank" w:history="1">
              <w:r>
                <w:rPr>
                  <w:rStyle w:val="normaltextrun"/>
                  <w:rFonts w:ascii="Arial" w:hAnsi="Arial" w:cs="Arial"/>
                  <w:color w:val="467886"/>
                  <w:u w:val="single"/>
                </w:rPr>
                <w:t>parking@chelmsford.gov.uk</w:t>
              </w:r>
            </w:hyperlink>
            <w:r>
              <w:rPr>
                <w:rStyle w:val="eop"/>
                <w:rFonts w:ascii="Calibri" w:hAnsi="Calibri" w:cs="Calibri"/>
                <w:sz w:val="22"/>
                <w:szCs w:val="22"/>
              </w:rPr>
              <w:t> </w:t>
            </w:r>
          </w:p>
          <w:p w14:paraId="02C1972C" w14:textId="77777777" w:rsidR="000D4024" w:rsidRDefault="000D4024" w:rsidP="000D4024">
            <w:pPr>
              <w:pStyle w:val="paragraph"/>
              <w:spacing w:before="0" w:beforeAutospacing="0" w:after="0" w:afterAutospacing="0"/>
              <w:textAlignment w:val="baseline"/>
            </w:pPr>
            <w:r>
              <w:rPr>
                <w:rStyle w:val="normaltextrun"/>
                <w:rFonts w:ascii="Arial" w:hAnsi="Arial" w:cs="Arial"/>
              </w:rPr>
              <w:t> </w:t>
            </w:r>
            <w:r>
              <w:rPr>
                <w:rStyle w:val="eop"/>
                <w:rFonts w:ascii="Arial" w:hAnsi="Arial" w:cs="Arial"/>
              </w:rPr>
              <w:t> </w:t>
            </w:r>
          </w:p>
        </w:tc>
      </w:tr>
    </w:tbl>
    <w:p w14:paraId="0B4D8A9C" w14:textId="77777777" w:rsidR="000D4024" w:rsidRDefault="000D4024" w:rsidP="000D40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21EE7B5C" w14:textId="77777777" w:rsidR="004709E1" w:rsidRDefault="004709E1" w:rsidP="00541F2A">
      <w:pPr>
        <w:rPr>
          <w:rFonts w:ascii="Arial" w:hAnsi="Arial" w:cs="Arial"/>
        </w:rPr>
      </w:pPr>
    </w:p>
    <w:p w14:paraId="09D4C4A2" w14:textId="77777777" w:rsidR="004709E1" w:rsidRDefault="004709E1" w:rsidP="00541F2A">
      <w:pPr>
        <w:rPr>
          <w:rFonts w:ascii="Arial" w:hAnsi="Arial" w:cs="Arial"/>
          <w:bCs/>
        </w:rPr>
      </w:pPr>
    </w:p>
    <w:p w14:paraId="4288349F" w14:textId="77777777" w:rsidR="004709E1" w:rsidRPr="00181A7C" w:rsidRDefault="004709E1" w:rsidP="00541F2A">
      <w:pPr>
        <w:rPr>
          <w:rFonts w:ascii="Arial" w:hAnsi="Arial" w:cs="Arial"/>
          <w:bCs/>
        </w:rPr>
      </w:pPr>
    </w:p>
    <w:p w14:paraId="7E579352" w14:textId="77777777" w:rsidR="004709E1" w:rsidRPr="002D242C" w:rsidRDefault="004709E1" w:rsidP="00541F2A">
      <w:pPr>
        <w:rPr>
          <w:rFonts w:ascii="Arial" w:hAnsi="Arial" w:cs="Arial"/>
          <w:b/>
        </w:rPr>
      </w:pPr>
      <w:bookmarkStart w:id="2" w:name="usercontactbegin"/>
      <w:bookmarkEnd w:id="2"/>
      <w:r w:rsidRPr="002D242C">
        <w:rPr>
          <w:rFonts w:ascii="Arial" w:hAnsi="Arial" w:cs="Arial"/>
          <w:b/>
        </w:rPr>
        <w:t>Your Right to Know</w:t>
      </w:r>
    </w:p>
    <w:p w14:paraId="00BBAFA6" w14:textId="77777777" w:rsidR="004709E1" w:rsidRPr="002D242C" w:rsidRDefault="004709E1" w:rsidP="00541F2A">
      <w:pPr>
        <w:rPr>
          <w:rFonts w:ascii="Arial" w:hAnsi="Arial" w:cs="Arial"/>
        </w:rPr>
      </w:pPr>
      <w:r w:rsidRPr="002D242C">
        <w:rPr>
          <w:rFonts w:ascii="Arial" w:hAnsi="Arial" w:cs="Arial"/>
        </w:rPr>
        <w:t>Democracy and Transparency</w:t>
      </w:r>
    </w:p>
    <w:p w14:paraId="3B4E1459" w14:textId="77777777" w:rsidR="004709E1" w:rsidRPr="002D242C" w:rsidRDefault="004709E1" w:rsidP="00541F2A">
      <w:pPr>
        <w:rPr>
          <w:rFonts w:ascii="Arial" w:hAnsi="Arial" w:cs="Arial"/>
        </w:rPr>
      </w:pPr>
      <w:r w:rsidRPr="002D242C">
        <w:rPr>
          <w:rFonts w:ascii="Arial" w:hAnsi="Arial" w:cs="Arial"/>
        </w:rPr>
        <w:t>Essex County Council</w:t>
      </w:r>
    </w:p>
    <w:p w14:paraId="3D6F7825" w14:textId="77777777" w:rsidR="004709E1" w:rsidRPr="002D242C" w:rsidRDefault="004709E1" w:rsidP="00541F2A">
      <w:pPr>
        <w:rPr>
          <w:rFonts w:ascii="Arial" w:hAnsi="Arial" w:cs="Arial"/>
        </w:rPr>
      </w:pPr>
      <w:r w:rsidRPr="002D242C">
        <w:rPr>
          <w:rFonts w:ascii="Arial" w:hAnsi="Arial" w:cs="Arial"/>
        </w:rPr>
        <w:t>Telephone: 033301 38989</w:t>
      </w:r>
    </w:p>
    <w:p w14:paraId="7860F243" w14:textId="77777777" w:rsidR="004709E1" w:rsidRPr="002D242C" w:rsidRDefault="004709E1" w:rsidP="00541F2A">
      <w:pPr>
        <w:rPr>
          <w:rFonts w:ascii="Arial" w:hAnsi="Arial" w:cs="Arial"/>
        </w:rPr>
      </w:pPr>
      <w:r w:rsidRPr="002D242C">
        <w:rPr>
          <w:rFonts w:ascii="Arial" w:hAnsi="Arial" w:cs="Arial"/>
        </w:rPr>
        <w:t xml:space="preserve">Email: </w:t>
      </w:r>
      <w:hyperlink r:id="rId10" w:history="1">
        <w:r w:rsidRPr="002D242C">
          <w:rPr>
            <w:rFonts w:ascii="Arial" w:hAnsi="Arial" w:cs="Arial"/>
            <w:color w:val="0000FF"/>
            <w:u w:val="single"/>
          </w:rPr>
          <w:t>YourRight.ToKnow@essex.gov.uk</w:t>
        </w:r>
      </w:hyperlink>
      <w:r w:rsidRPr="002D242C">
        <w:rPr>
          <w:rFonts w:ascii="Arial" w:hAnsi="Arial" w:cs="Arial"/>
        </w:rPr>
        <w:t xml:space="preserve"> | </w:t>
      </w:r>
      <w:hyperlink r:id="rId11" w:history="1">
        <w:r w:rsidRPr="002D242C">
          <w:rPr>
            <w:rFonts w:ascii="Arial" w:hAnsi="Arial" w:cs="Arial"/>
            <w:color w:val="0000FF"/>
            <w:u w:val="single"/>
          </w:rPr>
          <w:t>www.essex.gov.uk</w:t>
        </w:r>
      </w:hyperlink>
    </w:p>
    <w:p w14:paraId="3A3AF7D7" w14:textId="77777777" w:rsidR="004709E1" w:rsidRDefault="004709E1" w:rsidP="00541F2A"/>
    <w:p w14:paraId="0342C48E" w14:textId="77777777" w:rsidR="00D104BC" w:rsidRDefault="00D104BC" w:rsidP="00541F2A"/>
    <w:sectPr w:rsidR="00D104BC" w:rsidSect="00541F2A">
      <w:footerReference w:type="default" r:id="rId12"/>
      <w:pgSz w:w="11906" w:h="16838"/>
      <w:pgMar w:top="357" w:right="1418" w:bottom="992" w:left="1361"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D9E28" w14:textId="77777777" w:rsidR="004709E1" w:rsidRDefault="004709E1">
      <w:r>
        <w:separator/>
      </w:r>
    </w:p>
  </w:endnote>
  <w:endnote w:type="continuationSeparator" w:id="0">
    <w:p w14:paraId="7BFE1A0A" w14:textId="77777777" w:rsidR="004709E1" w:rsidRDefault="00470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87ECD" w14:textId="77777777" w:rsidR="00D104BC" w:rsidRDefault="004709E1" w:rsidP="00A24FF6">
    <w:pPr>
      <w:pStyle w:val="Footer"/>
      <w:jc w:val="right"/>
    </w:pPr>
    <w:r>
      <w:rPr>
        <w:noProof/>
      </w:rPr>
      <w:drawing>
        <wp:inline distT="0" distB="0" distL="0" distR="0" wp14:anchorId="33F3EA6E" wp14:editId="2F754AFD">
          <wp:extent cx="1752600" cy="866775"/>
          <wp:effectExtent l="0" t="0" r="0" b="9525"/>
          <wp:docPr id="1" name="Picture 1"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F143" w14:textId="77777777" w:rsidR="004709E1" w:rsidRDefault="004709E1">
      <w:r>
        <w:separator/>
      </w:r>
    </w:p>
  </w:footnote>
  <w:footnote w:type="continuationSeparator" w:id="0">
    <w:p w14:paraId="695A5889" w14:textId="77777777" w:rsidR="004709E1" w:rsidRDefault="004709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C4953"/>
    <w:multiLevelType w:val="hybridMultilevel"/>
    <w:tmpl w:val="61209A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AEB3030"/>
    <w:multiLevelType w:val="hybridMultilevel"/>
    <w:tmpl w:val="976EDEE8"/>
    <w:lvl w:ilvl="0" w:tplc="6AFA67A8">
      <w:start w:val="1"/>
      <w:numFmt w:val="decimal"/>
      <w:suff w:val="space"/>
      <w:lvlText w:val="Question %1 -"/>
      <w:lvlJc w:val="left"/>
      <w:pPr>
        <w:ind w:left="0" w:firstLine="0"/>
      </w:pPr>
      <w:rPr>
        <w:rFonts w:hint="default"/>
        <w:b/>
      </w:rPr>
    </w:lvl>
    <w:lvl w:ilvl="1" w:tplc="3044F1D4" w:tentative="1">
      <w:start w:val="1"/>
      <w:numFmt w:val="lowerLetter"/>
      <w:lvlText w:val="%2."/>
      <w:lvlJc w:val="left"/>
      <w:pPr>
        <w:ind w:left="1080" w:hanging="360"/>
      </w:pPr>
    </w:lvl>
    <w:lvl w:ilvl="2" w:tplc="D6F4F78C" w:tentative="1">
      <w:start w:val="1"/>
      <w:numFmt w:val="lowerRoman"/>
      <w:lvlText w:val="%3."/>
      <w:lvlJc w:val="right"/>
      <w:pPr>
        <w:ind w:left="1800" w:hanging="180"/>
      </w:pPr>
    </w:lvl>
    <w:lvl w:ilvl="3" w:tplc="39945B4A" w:tentative="1">
      <w:start w:val="1"/>
      <w:numFmt w:val="decimal"/>
      <w:lvlText w:val="%4."/>
      <w:lvlJc w:val="left"/>
      <w:pPr>
        <w:ind w:left="2520" w:hanging="360"/>
      </w:pPr>
    </w:lvl>
    <w:lvl w:ilvl="4" w:tplc="C3F652EC" w:tentative="1">
      <w:start w:val="1"/>
      <w:numFmt w:val="lowerLetter"/>
      <w:lvlText w:val="%5."/>
      <w:lvlJc w:val="left"/>
      <w:pPr>
        <w:ind w:left="3240" w:hanging="360"/>
      </w:pPr>
    </w:lvl>
    <w:lvl w:ilvl="5" w:tplc="B37AEF32" w:tentative="1">
      <w:start w:val="1"/>
      <w:numFmt w:val="lowerRoman"/>
      <w:lvlText w:val="%6."/>
      <w:lvlJc w:val="right"/>
      <w:pPr>
        <w:ind w:left="3960" w:hanging="180"/>
      </w:pPr>
    </w:lvl>
    <w:lvl w:ilvl="6" w:tplc="0D58399E" w:tentative="1">
      <w:start w:val="1"/>
      <w:numFmt w:val="decimal"/>
      <w:lvlText w:val="%7."/>
      <w:lvlJc w:val="left"/>
      <w:pPr>
        <w:ind w:left="4680" w:hanging="360"/>
      </w:pPr>
    </w:lvl>
    <w:lvl w:ilvl="7" w:tplc="ED9E5D9E" w:tentative="1">
      <w:start w:val="1"/>
      <w:numFmt w:val="lowerLetter"/>
      <w:lvlText w:val="%8."/>
      <w:lvlJc w:val="left"/>
      <w:pPr>
        <w:ind w:left="5400" w:hanging="360"/>
      </w:pPr>
    </w:lvl>
    <w:lvl w:ilvl="8" w:tplc="EC7C000C" w:tentative="1">
      <w:start w:val="1"/>
      <w:numFmt w:val="lowerRoman"/>
      <w:lvlText w:val="%9."/>
      <w:lvlJc w:val="right"/>
      <w:pPr>
        <w:ind w:left="6120" w:hanging="180"/>
      </w:pPr>
    </w:lvl>
  </w:abstractNum>
  <w:num w:numId="1" w16cid:durableId="1130127799">
    <w:abstractNumId w:val="1"/>
  </w:num>
  <w:num w:numId="2" w16cid:durableId="497615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1deb0471-a11d-4363-84e5-fd45ec1c2341"/>
    <w:docVar w:name="RespondInternalLoginId" w:val="36c9cc1e-19ce-4409-9723-5e24321942b6"/>
    <w:docVar w:name="TemplateVersion" w:val="2.00.00"/>
  </w:docVars>
  <w:rsids>
    <w:rsidRoot w:val="00D104BC"/>
    <w:rsid w:val="000D4024"/>
    <w:rsid w:val="003D79B7"/>
    <w:rsid w:val="004709E1"/>
    <w:rsid w:val="00B02D56"/>
    <w:rsid w:val="00D104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4B31A88"/>
  <w15:docId w15:val="{687C20FE-4373-4F78-A375-5B5631C06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541F2A"/>
    <w:rPr>
      <w:color w:val="808080"/>
    </w:rPr>
  </w:style>
  <w:style w:type="paragraph" w:styleId="ListParagraph">
    <w:name w:val="List Paragraph"/>
    <w:basedOn w:val="Normal"/>
    <w:uiPriority w:val="34"/>
    <w:qFormat/>
    <w:rsid w:val="00541F2A"/>
    <w:pPr>
      <w:ind w:left="720"/>
      <w:contextualSpacing/>
    </w:pPr>
  </w:style>
  <w:style w:type="paragraph" w:customStyle="1" w:styleId="paragraph">
    <w:name w:val="paragraph"/>
    <w:basedOn w:val="Normal"/>
    <w:rsid w:val="000D4024"/>
    <w:pPr>
      <w:spacing w:before="100" w:beforeAutospacing="1" w:after="100" w:afterAutospacing="1"/>
    </w:pPr>
  </w:style>
  <w:style w:type="character" w:customStyle="1" w:styleId="normaltextrun">
    <w:name w:val="normaltextrun"/>
    <w:basedOn w:val="DefaultParagraphFont"/>
    <w:rsid w:val="000D4024"/>
  </w:style>
  <w:style w:type="character" w:customStyle="1" w:styleId="eop">
    <w:name w:val="eop"/>
    <w:basedOn w:val="DefaultParagraphFont"/>
    <w:rsid w:val="000D4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295668">
      <w:bodyDiv w:val="1"/>
      <w:marLeft w:val="0"/>
      <w:marRight w:val="0"/>
      <w:marTop w:val="0"/>
      <w:marBottom w:val="0"/>
      <w:divBdr>
        <w:top w:val="none" w:sz="0" w:space="0" w:color="auto"/>
        <w:left w:val="none" w:sz="0" w:space="0" w:color="auto"/>
        <w:bottom w:val="none" w:sz="0" w:space="0" w:color="auto"/>
        <w:right w:val="none" w:sz="0" w:space="0" w:color="auto"/>
      </w:divBdr>
      <w:divsChild>
        <w:div w:id="1500196248">
          <w:marLeft w:val="0"/>
          <w:marRight w:val="0"/>
          <w:marTop w:val="0"/>
          <w:marBottom w:val="0"/>
          <w:divBdr>
            <w:top w:val="none" w:sz="0" w:space="0" w:color="auto"/>
            <w:left w:val="none" w:sz="0" w:space="0" w:color="auto"/>
            <w:bottom w:val="none" w:sz="0" w:space="0" w:color="auto"/>
            <w:right w:val="none" w:sz="0" w:space="0" w:color="auto"/>
          </w:divBdr>
        </w:div>
        <w:div w:id="712075969">
          <w:marLeft w:val="0"/>
          <w:marRight w:val="0"/>
          <w:marTop w:val="0"/>
          <w:marBottom w:val="0"/>
          <w:divBdr>
            <w:top w:val="none" w:sz="0" w:space="0" w:color="auto"/>
            <w:left w:val="none" w:sz="0" w:space="0" w:color="auto"/>
            <w:bottom w:val="none" w:sz="0" w:space="0" w:color="auto"/>
            <w:right w:val="none" w:sz="0" w:space="0" w:color="auto"/>
          </w:divBdr>
        </w:div>
        <w:div w:id="280233605">
          <w:marLeft w:val="0"/>
          <w:marRight w:val="0"/>
          <w:marTop w:val="0"/>
          <w:marBottom w:val="0"/>
          <w:divBdr>
            <w:top w:val="none" w:sz="0" w:space="0" w:color="auto"/>
            <w:left w:val="none" w:sz="0" w:space="0" w:color="auto"/>
            <w:bottom w:val="none" w:sz="0" w:space="0" w:color="auto"/>
            <w:right w:val="none" w:sz="0" w:space="0" w:color="auto"/>
          </w:divBdr>
        </w:div>
        <w:div w:id="950554354">
          <w:marLeft w:val="0"/>
          <w:marRight w:val="0"/>
          <w:marTop w:val="0"/>
          <w:marBottom w:val="0"/>
          <w:divBdr>
            <w:top w:val="none" w:sz="0" w:space="0" w:color="auto"/>
            <w:left w:val="none" w:sz="0" w:space="0" w:color="auto"/>
            <w:bottom w:val="none" w:sz="0" w:space="0" w:color="auto"/>
            <w:right w:val="none" w:sz="0" w:space="0" w:color="auto"/>
          </w:divBdr>
        </w:div>
        <w:div w:id="1214654175">
          <w:marLeft w:val="0"/>
          <w:marRight w:val="0"/>
          <w:marTop w:val="0"/>
          <w:marBottom w:val="0"/>
          <w:divBdr>
            <w:top w:val="none" w:sz="0" w:space="0" w:color="auto"/>
            <w:left w:val="none" w:sz="0" w:space="0" w:color="auto"/>
            <w:bottom w:val="none" w:sz="0" w:space="0" w:color="auto"/>
            <w:right w:val="none" w:sz="0" w:space="0" w:color="auto"/>
          </w:divBdr>
          <w:divsChild>
            <w:div w:id="1104569466">
              <w:marLeft w:val="-75"/>
              <w:marRight w:val="0"/>
              <w:marTop w:val="30"/>
              <w:marBottom w:val="30"/>
              <w:divBdr>
                <w:top w:val="none" w:sz="0" w:space="0" w:color="auto"/>
                <w:left w:val="none" w:sz="0" w:space="0" w:color="auto"/>
                <w:bottom w:val="none" w:sz="0" w:space="0" w:color="auto"/>
                <w:right w:val="none" w:sz="0" w:space="0" w:color="auto"/>
              </w:divBdr>
              <w:divsChild>
                <w:div w:id="292711124">
                  <w:marLeft w:val="0"/>
                  <w:marRight w:val="0"/>
                  <w:marTop w:val="0"/>
                  <w:marBottom w:val="0"/>
                  <w:divBdr>
                    <w:top w:val="none" w:sz="0" w:space="0" w:color="auto"/>
                    <w:left w:val="none" w:sz="0" w:space="0" w:color="auto"/>
                    <w:bottom w:val="none" w:sz="0" w:space="0" w:color="auto"/>
                    <w:right w:val="none" w:sz="0" w:space="0" w:color="auto"/>
                  </w:divBdr>
                  <w:divsChild>
                    <w:div w:id="760494141">
                      <w:marLeft w:val="0"/>
                      <w:marRight w:val="0"/>
                      <w:marTop w:val="0"/>
                      <w:marBottom w:val="0"/>
                      <w:divBdr>
                        <w:top w:val="none" w:sz="0" w:space="0" w:color="auto"/>
                        <w:left w:val="none" w:sz="0" w:space="0" w:color="auto"/>
                        <w:bottom w:val="none" w:sz="0" w:space="0" w:color="auto"/>
                        <w:right w:val="none" w:sz="0" w:space="0" w:color="auto"/>
                      </w:divBdr>
                    </w:div>
                    <w:div w:id="70129047">
                      <w:marLeft w:val="0"/>
                      <w:marRight w:val="0"/>
                      <w:marTop w:val="0"/>
                      <w:marBottom w:val="0"/>
                      <w:divBdr>
                        <w:top w:val="none" w:sz="0" w:space="0" w:color="auto"/>
                        <w:left w:val="none" w:sz="0" w:space="0" w:color="auto"/>
                        <w:bottom w:val="none" w:sz="0" w:space="0" w:color="auto"/>
                        <w:right w:val="none" w:sz="0" w:space="0" w:color="auto"/>
                      </w:divBdr>
                    </w:div>
                    <w:div w:id="1246645564">
                      <w:marLeft w:val="0"/>
                      <w:marRight w:val="0"/>
                      <w:marTop w:val="0"/>
                      <w:marBottom w:val="0"/>
                      <w:divBdr>
                        <w:top w:val="none" w:sz="0" w:space="0" w:color="auto"/>
                        <w:left w:val="none" w:sz="0" w:space="0" w:color="auto"/>
                        <w:bottom w:val="none" w:sz="0" w:space="0" w:color="auto"/>
                        <w:right w:val="none" w:sz="0" w:space="0" w:color="auto"/>
                      </w:divBdr>
                    </w:div>
                    <w:div w:id="617761927">
                      <w:marLeft w:val="0"/>
                      <w:marRight w:val="0"/>
                      <w:marTop w:val="0"/>
                      <w:marBottom w:val="0"/>
                      <w:divBdr>
                        <w:top w:val="none" w:sz="0" w:space="0" w:color="auto"/>
                        <w:left w:val="none" w:sz="0" w:space="0" w:color="auto"/>
                        <w:bottom w:val="none" w:sz="0" w:space="0" w:color="auto"/>
                        <w:right w:val="none" w:sz="0" w:space="0" w:color="auto"/>
                      </w:divBdr>
                    </w:div>
                    <w:div w:id="1692418782">
                      <w:marLeft w:val="0"/>
                      <w:marRight w:val="0"/>
                      <w:marTop w:val="0"/>
                      <w:marBottom w:val="0"/>
                      <w:divBdr>
                        <w:top w:val="none" w:sz="0" w:space="0" w:color="auto"/>
                        <w:left w:val="none" w:sz="0" w:space="0" w:color="auto"/>
                        <w:bottom w:val="none" w:sz="0" w:space="0" w:color="auto"/>
                        <w:right w:val="none" w:sz="0" w:space="0" w:color="auto"/>
                      </w:divBdr>
                    </w:div>
                    <w:div w:id="1515681894">
                      <w:marLeft w:val="0"/>
                      <w:marRight w:val="0"/>
                      <w:marTop w:val="0"/>
                      <w:marBottom w:val="0"/>
                      <w:divBdr>
                        <w:top w:val="none" w:sz="0" w:space="0" w:color="auto"/>
                        <w:left w:val="none" w:sz="0" w:space="0" w:color="auto"/>
                        <w:bottom w:val="none" w:sz="0" w:space="0" w:color="auto"/>
                        <w:right w:val="none" w:sz="0" w:space="0" w:color="auto"/>
                      </w:divBdr>
                    </w:div>
                    <w:div w:id="196310834">
                      <w:marLeft w:val="0"/>
                      <w:marRight w:val="0"/>
                      <w:marTop w:val="0"/>
                      <w:marBottom w:val="0"/>
                      <w:divBdr>
                        <w:top w:val="none" w:sz="0" w:space="0" w:color="auto"/>
                        <w:left w:val="none" w:sz="0" w:space="0" w:color="auto"/>
                        <w:bottom w:val="none" w:sz="0" w:space="0" w:color="auto"/>
                        <w:right w:val="none" w:sz="0" w:space="0" w:color="auto"/>
                      </w:divBdr>
                    </w:div>
                    <w:div w:id="1483618567">
                      <w:marLeft w:val="0"/>
                      <w:marRight w:val="0"/>
                      <w:marTop w:val="0"/>
                      <w:marBottom w:val="0"/>
                      <w:divBdr>
                        <w:top w:val="none" w:sz="0" w:space="0" w:color="auto"/>
                        <w:left w:val="none" w:sz="0" w:space="0" w:color="auto"/>
                        <w:bottom w:val="none" w:sz="0" w:space="0" w:color="auto"/>
                        <w:right w:val="none" w:sz="0" w:space="0" w:color="auto"/>
                      </w:divBdr>
                    </w:div>
                    <w:div w:id="1552885556">
                      <w:marLeft w:val="0"/>
                      <w:marRight w:val="0"/>
                      <w:marTop w:val="0"/>
                      <w:marBottom w:val="0"/>
                      <w:divBdr>
                        <w:top w:val="none" w:sz="0" w:space="0" w:color="auto"/>
                        <w:left w:val="none" w:sz="0" w:space="0" w:color="auto"/>
                        <w:bottom w:val="none" w:sz="0" w:space="0" w:color="auto"/>
                        <w:right w:val="none" w:sz="0" w:space="0" w:color="auto"/>
                      </w:divBdr>
                    </w:div>
                  </w:divsChild>
                </w:div>
                <w:div w:id="1065831490">
                  <w:marLeft w:val="0"/>
                  <w:marRight w:val="0"/>
                  <w:marTop w:val="0"/>
                  <w:marBottom w:val="0"/>
                  <w:divBdr>
                    <w:top w:val="none" w:sz="0" w:space="0" w:color="auto"/>
                    <w:left w:val="none" w:sz="0" w:space="0" w:color="auto"/>
                    <w:bottom w:val="none" w:sz="0" w:space="0" w:color="auto"/>
                    <w:right w:val="none" w:sz="0" w:space="0" w:color="auto"/>
                  </w:divBdr>
                  <w:divsChild>
                    <w:div w:id="1795294056">
                      <w:marLeft w:val="0"/>
                      <w:marRight w:val="0"/>
                      <w:marTop w:val="0"/>
                      <w:marBottom w:val="0"/>
                      <w:divBdr>
                        <w:top w:val="none" w:sz="0" w:space="0" w:color="auto"/>
                        <w:left w:val="none" w:sz="0" w:space="0" w:color="auto"/>
                        <w:bottom w:val="none" w:sz="0" w:space="0" w:color="auto"/>
                        <w:right w:val="none" w:sz="0" w:space="0" w:color="auto"/>
                      </w:divBdr>
                    </w:div>
                    <w:div w:id="1016813768">
                      <w:marLeft w:val="0"/>
                      <w:marRight w:val="0"/>
                      <w:marTop w:val="0"/>
                      <w:marBottom w:val="0"/>
                      <w:divBdr>
                        <w:top w:val="none" w:sz="0" w:space="0" w:color="auto"/>
                        <w:left w:val="none" w:sz="0" w:space="0" w:color="auto"/>
                        <w:bottom w:val="none" w:sz="0" w:space="0" w:color="auto"/>
                        <w:right w:val="none" w:sz="0" w:space="0" w:color="auto"/>
                      </w:divBdr>
                    </w:div>
                    <w:div w:id="601764525">
                      <w:marLeft w:val="0"/>
                      <w:marRight w:val="0"/>
                      <w:marTop w:val="0"/>
                      <w:marBottom w:val="0"/>
                      <w:divBdr>
                        <w:top w:val="none" w:sz="0" w:space="0" w:color="auto"/>
                        <w:left w:val="none" w:sz="0" w:space="0" w:color="auto"/>
                        <w:bottom w:val="none" w:sz="0" w:space="0" w:color="auto"/>
                        <w:right w:val="none" w:sz="0" w:space="0" w:color="auto"/>
                      </w:divBdr>
                    </w:div>
                    <w:div w:id="723332608">
                      <w:marLeft w:val="0"/>
                      <w:marRight w:val="0"/>
                      <w:marTop w:val="0"/>
                      <w:marBottom w:val="0"/>
                      <w:divBdr>
                        <w:top w:val="none" w:sz="0" w:space="0" w:color="auto"/>
                        <w:left w:val="none" w:sz="0" w:space="0" w:color="auto"/>
                        <w:bottom w:val="none" w:sz="0" w:space="0" w:color="auto"/>
                        <w:right w:val="none" w:sz="0" w:space="0" w:color="auto"/>
                      </w:divBdr>
                    </w:div>
                    <w:div w:id="1316909618">
                      <w:marLeft w:val="0"/>
                      <w:marRight w:val="0"/>
                      <w:marTop w:val="0"/>
                      <w:marBottom w:val="0"/>
                      <w:divBdr>
                        <w:top w:val="none" w:sz="0" w:space="0" w:color="auto"/>
                        <w:left w:val="none" w:sz="0" w:space="0" w:color="auto"/>
                        <w:bottom w:val="none" w:sz="0" w:space="0" w:color="auto"/>
                        <w:right w:val="none" w:sz="0" w:space="0" w:color="auto"/>
                      </w:divBdr>
                    </w:div>
                    <w:div w:id="40054066">
                      <w:marLeft w:val="0"/>
                      <w:marRight w:val="0"/>
                      <w:marTop w:val="0"/>
                      <w:marBottom w:val="0"/>
                      <w:divBdr>
                        <w:top w:val="none" w:sz="0" w:space="0" w:color="auto"/>
                        <w:left w:val="none" w:sz="0" w:space="0" w:color="auto"/>
                        <w:bottom w:val="none" w:sz="0" w:space="0" w:color="auto"/>
                        <w:right w:val="none" w:sz="0" w:space="0" w:color="auto"/>
                      </w:divBdr>
                    </w:div>
                    <w:div w:id="1546867164">
                      <w:marLeft w:val="0"/>
                      <w:marRight w:val="0"/>
                      <w:marTop w:val="0"/>
                      <w:marBottom w:val="0"/>
                      <w:divBdr>
                        <w:top w:val="none" w:sz="0" w:space="0" w:color="auto"/>
                        <w:left w:val="none" w:sz="0" w:space="0" w:color="auto"/>
                        <w:bottom w:val="none" w:sz="0" w:space="0" w:color="auto"/>
                        <w:right w:val="none" w:sz="0" w:space="0" w:color="auto"/>
                      </w:divBdr>
                    </w:div>
                    <w:div w:id="2027973842">
                      <w:marLeft w:val="0"/>
                      <w:marRight w:val="0"/>
                      <w:marTop w:val="0"/>
                      <w:marBottom w:val="0"/>
                      <w:divBdr>
                        <w:top w:val="none" w:sz="0" w:space="0" w:color="auto"/>
                        <w:left w:val="none" w:sz="0" w:space="0" w:color="auto"/>
                        <w:bottom w:val="none" w:sz="0" w:space="0" w:color="auto"/>
                        <w:right w:val="none" w:sz="0" w:space="0" w:color="auto"/>
                      </w:divBdr>
                    </w:div>
                    <w:div w:id="128538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327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king@colchester.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ssex.gov.uk/contact-your-local-counci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sex.gov.uk" TargetMode="External"/><Relationship Id="rId5" Type="http://schemas.openxmlformats.org/officeDocument/2006/relationships/footnotes" Target="footnotes.xml"/><Relationship Id="rId10" Type="http://schemas.openxmlformats.org/officeDocument/2006/relationships/hyperlink" Target="mailto:YourRight.ToKnow@essex.gov.uk" TargetMode="External"/><Relationship Id="rId4" Type="http://schemas.openxmlformats.org/officeDocument/2006/relationships/webSettings" Target="webSettings.xml"/><Relationship Id="rId9" Type="http://schemas.openxmlformats.org/officeDocument/2006/relationships/hyperlink" Target="mailto:parking@chelmsford.gov.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0</TotalTime>
  <Pages>1</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Naomi Hinder</dc:creator>
  <cp:keywords>Respond</cp:keywords>
  <cp:lastModifiedBy>Your Right to Know</cp:lastModifiedBy>
  <cp:revision>3</cp:revision>
  <dcterms:created xsi:type="dcterms:W3CDTF">2025-09-22T11:32:00Z</dcterms:created>
  <dcterms:modified xsi:type="dcterms:W3CDTF">2025-09-22T11:32:00Z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6cacc3c3-b18a-465e-9b9f-bb136d9c9d6d</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2025-09-10T10:26:35Z</vt:lpwstr>
  </property>
  <property fmtid="{D5CDD505-2E9C-101B-9397-08002B2CF9AE}" pid="8" name="MSIP_Label_39d8be9e-c8d9-4b9c-bd40-2c27cc7ea2e6_SiteId">
    <vt:lpwstr>a8b4324f-155c-4215-a0f1-7ed8cc9a992f</vt:lpwstr>
  </property>
  <property fmtid="{D5CDD505-2E9C-101B-9397-08002B2CF9AE}" pid="9" name="MSIP_Label_39d8be9e-c8d9-4b9c-bd40-2c27cc7ea2e6_Tag">
    <vt:lpwstr>10, 3, 0, 1</vt:lpwstr>
  </property>
  <property fmtid="{D5CDD505-2E9C-101B-9397-08002B2CF9AE}" pid="10" name="Respond_AttachmentId">
    <vt:lpwstr>ded90143-0eda-4873-bc3b-c277cce3bd5b</vt:lpwstr>
  </property>
  <property fmtid="{D5CDD505-2E9C-101B-9397-08002B2CF9AE}" pid="11" name="Respond_CaseId">
    <vt:lpwstr>65a477c3-d2cf-4f54-ac19-4fbc88e749a5</vt:lpwstr>
  </property>
  <property fmtid="{D5CDD505-2E9C-101B-9397-08002B2CF9AE}" pid="12" name="Respond_Checksum">
    <vt:lpwstr>hQyai4b1aO8ttRsx6uKc4TJ9oKc=</vt:lpwstr>
  </property>
  <property fmtid="{D5CDD505-2E9C-101B-9397-08002B2CF9AE}" pid="13" name="Respond_DatabaseId">
    <vt:lpwstr>d5d870f6-3ef0-4d0c-ae0b-7f3e563b8b54</vt:lpwstr>
  </property>
  <property fmtid="{D5CDD505-2E9C-101B-9397-08002B2CF9AE}" pid="14" name="Respond_DatabaseName">
    <vt:lpwstr>Prod</vt:lpwstr>
  </property>
  <property fmtid="{D5CDD505-2E9C-101B-9397-08002B2CF9AE}" pid="15" name="Respond_DocumentAttachmentId">
    <vt:lpwstr>1f271e88-24d6-4c05-89b4-0428930b5c58</vt:lpwstr>
  </property>
  <property fmtid="{D5CDD505-2E9C-101B-9397-08002B2CF9AE}" pid="16" name="Respond_DocumentLocale">
    <vt:lpwstr>en-GB</vt:lpwstr>
  </property>
  <property fmtid="{D5CDD505-2E9C-101B-9397-08002B2CF9AE}" pid="17" name="Respond_DocumentName">
    <vt:lpwstr>ECC19081722 09 25-FOI Response Template-22092025.docx</vt:lpwstr>
  </property>
  <property fmtid="{D5CDD505-2E9C-101B-9397-08002B2CF9AE}" pid="18" name="Respond_InternalLoginId">
    <vt:lpwstr>3cca1f40-bae5-4afb-a2d2-4f16425c5147</vt:lpwstr>
  </property>
  <property fmtid="{D5CDD505-2E9C-101B-9397-08002B2CF9AE}" pid="19" name="Respond_Locale">
    <vt:lpwstr>en-GB</vt:lpwstr>
  </property>
  <property fmtid="{D5CDD505-2E9C-101B-9397-08002B2CF9AE}" pid="20" name="Respond_UserId">
    <vt:lpwstr>9665e198-d589-4487-97bd-b6559869b98d</vt:lpwstr>
  </property>
  <property fmtid="{D5CDD505-2E9C-101B-9397-08002B2CF9AE}" pid="21" name="Respond_Version">
    <vt:lpwstr>2</vt:lpwstr>
  </property>
</Properties>
</file>