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6737" w14:textId="77777777" w:rsidR="00524DDC" w:rsidRDefault="00524DDC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3B0302" wp14:editId="38EF5252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E8DC2" w14:textId="77777777" w:rsidR="00524DDC" w:rsidRDefault="00524DDC" w:rsidP="001572E4">
      <w:pPr>
        <w:jc w:val="right"/>
        <w:rPr>
          <w:rFonts w:ascii="Arial" w:hAnsi="Arial" w:cs="Arial"/>
          <w:b/>
        </w:rPr>
      </w:pPr>
    </w:p>
    <w:p w14:paraId="55313114" w14:textId="77777777" w:rsidR="00524DDC" w:rsidRDefault="00524DDC" w:rsidP="006A78E9">
      <w:pPr>
        <w:rPr>
          <w:rFonts w:ascii="Arial" w:hAnsi="Arial" w:cs="Arial"/>
          <w:b/>
        </w:rPr>
      </w:pPr>
    </w:p>
    <w:p w14:paraId="5B34B1CB" w14:textId="77777777" w:rsidR="00524DDC" w:rsidRDefault="00524DDC" w:rsidP="006A78E9">
      <w:pPr>
        <w:rPr>
          <w:rFonts w:ascii="Arial" w:hAnsi="Arial" w:cs="Arial"/>
          <w:b/>
        </w:rPr>
      </w:pPr>
    </w:p>
    <w:p w14:paraId="0F95974F" w14:textId="77777777" w:rsidR="00524DDC" w:rsidRDefault="00524DDC" w:rsidP="006A78E9">
      <w:pPr>
        <w:rPr>
          <w:rFonts w:ascii="Arial" w:hAnsi="Arial" w:cs="Arial"/>
          <w:b/>
        </w:rPr>
      </w:pPr>
    </w:p>
    <w:p w14:paraId="78DA6E03" w14:textId="77777777" w:rsidR="00524DDC" w:rsidRDefault="00524DDC" w:rsidP="006A78E9">
      <w:pPr>
        <w:rPr>
          <w:rFonts w:ascii="Arial" w:hAnsi="Arial" w:cs="Arial"/>
          <w:b/>
        </w:rPr>
      </w:pPr>
    </w:p>
    <w:p w14:paraId="5773C787" w14:textId="77777777" w:rsidR="000A7A26" w:rsidRDefault="000A7A26" w:rsidP="000A7A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FBA632F" w14:textId="6E00E712" w:rsidR="000A7A26" w:rsidRDefault="000A7A26" w:rsidP="000A7A26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ECC18888714 08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</w:t>
      </w:r>
      <w:r>
        <w:rPr>
          <w:rFonts w:ascii="Arial" w:hAnsi="Arial" w:cs="Arial"/>
          <w:szCs w:val="36"/>
        </w:rPr>
        <w:t>1</w:t>
      </w:r>
      <w:r>
        <w:rPr>
          <w:rFonts w:ascii="Arial" w:hAnsi="Arial" w:cs="Arial"/>
          <w:szCs w:val="36"/>
        </w:rPr>
        <w:t xml:space="preserve"> August 2025</w:t>
      </w:r>
      <w:bookmarkEnd w:id="1"/>
    </w:p>
    <w:p w14:paraId="7C7BAD14" w14:textId="77777777" w:rsidR="000A7A26" w:rsidRDefault="000A7A26" w:rsidP="000A7A26">
      <w:pPr>
        <w:rPr>
          <w:rFonts w:ascii="Arial" w:hAnsi="Arial" w:cs="Arial"/>
        </w:rPr>
      </w:pPr>
    </w:p>
    <w:p w14:paraId="2FABE282" w14:textId="77777777" w:rsidR="000A7A26" w:rsidRDefault="000A7A26" w:rsidP="000A7A26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some of this information, and where we are able to release this, our response is listed below. </w:t>
      </w:r>
    </w:p>
    <w:p w14:paraId="701D7402" w14:textId="77777777" w:rsidR="000A7A26" w:rsidRDefault="000A7A26" w:rsidP="000A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seeking details relating to your organisation’s fleet management, specifically:</w:t>
      </w:r>
    </w:p>
    <w:p w14:paraId="34F86850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Fleet department contact number? </w:t>
      </w:r>
    </w:p>
    <w:p w14:paraId="0781B953" w14:textId="77777777" w:rsidR="000A7A26" w:rsidRDefault="000A7A26" w:rsidP="000A7A26">
      <w:pPr>
        <w:rPr>
          <w:rFonts w:ascii="Arial" w:hAnsi="Arial" w:cs="Arial"/>
        </w:rPr>
      </w:pPr>
    </w:p>
    <w:p w14:paraId="38C69B02" w14:textId="30960D1C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Tel: 0333 013 7776</w:t>
      </w:r>
    </w:p>
    <w:p w14:paraId="627FEC49" w14:textId="77777777" w:rsidR="000A7A26" w:rsidRDefault="000A7A26" w:rsidP="000A7A26">
      <w:pPr>
        <w:rPr>
          <w:rFonts w:ascii="Arial" w:hAnsi="Arial" w:cs="Arial"/>
        </w:rPr>
      </w:pPr>
    </w:p>
    <w:p w14:paraId="36355C51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Fleet departments email address? </w:t>
      </w:r>
    </w:p>
    <w:p w14:paraId="57671D95" w14:textId="77777777" w:rsidR="000A7A26" w:rsidRDefault="000A7A26" w:rsidP="000A7A26">
      <w:pPr>
        <w:pStyle w:val="ListParagraph"/>
        <w:rPr>
          <w:rFonts w:ascii="Arial" w:hAnsi="Arial" w:cs="Arial"/>
          <w:bCs/>
        </w:rPr>
      </w:pPr>
    </w:p>
    <w:p w14:paraId="382358EE" w14:textId="2B2D93D9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  <w:hyperlink r:id="rId8" w:history="1">
        <w:r w:rsidRPr="00532750">
          <w:rPr>
            <w:rStyle w:val="Hyperlink"/>
            <w:rFonts w:ascii="Arial" w:hAnsi="Arial" w:cs="Arial"/>
            <w:bCs/>
          </w:rPr>
          <w:t>vehicle.leasing@essex.gov.uk</w:t>
        </w:r>
      </w:hyperlink>
    </w:p>
    <w:p w14:paraId="157B9D72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</w:p>
    <w:p w14:paraId="3F178392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name of the Fleet Manager? </w:t>
      </w:r>
    </w:p>
    <w:p w14:paraId="041F3B1B" w14:textId="77777777" w:rsidR="000A7A26" w:rsidRDefault="000A7A26" w:rsidP="000A7A26">
      <w:pPr>
        <w:rPr>
          <w:rFonts w:ascii="Arial" w:hAnsi="Arial" w:cs="Arial"/>
          <w:b/>
        </w:rPr>
      </w:pPr>
    </w:p>
    <w:p w14:paraId="3D2B1DBA" w14:textId="77777777" w:rsidR="000A7A26" w:rsidRDefault="000A7A26" w:rsidP="000A7A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Garry Plummer</w:t>
      </w:r>
    </w:p>
    <w:p w14:paraId="3A2034C6" w14:textId="77777777" w:rsidR="000A7A26" w:rsidRDefault="000A7A26" w:rsidP="000A7A26">
      <w:pPr>
        <w:rPr>
          <w:rFonts w:ascii="Arial" w:hAnsi="Arial" w:cs="Arial"/>
          <w:b/>
        </w:rPr>
      </w:pPr>
    </w:p>
    <w:p w14:paraId="00955F5C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Fleet Manager’s email address?</w:t>
      </w:r>
    </w:p>
    <w:p w14:paraId="7D77EE36" w14:textId="77777777" w:rsidR="000A7A26" w:rsidRDefault="000A7A26" w:rsidP="000A7A26">
      <w:pPr>
        <w:rPr>
          <w:rFonts w:ascii="Arial" w:hAnsi="Arial" w:cs="Arial"/>
          <w:b/>
        </w:rPr>
      </w:pPr>
    </w:p>
    <w:p w14:paraId="7CFA8ABF" w14:textId="77777777" w:rsidR="000A7A26" w:rsidRDefault="000A7A26" w:rsidP="000A7A26">
      <w:pPr>
        <w:rPr>
          <w:rFonts w:ascii="Arial" w:hAnsi="Arial" w:cs="Arial"/>
          <w:bCs/>
        </w:rPr>
      </w:pPr>
      <w:hyperlink r:id="rId9" w:history="1">
        <w:r>
          <w:rPr>
            <w:rStyle w:val="Hyperlink"/>
            <w:rFonts w:ascii="Arial" w:hAnsi="Arial" w:cs="Arial"/>
            <w:bCs/>
          </w:rPr>
          <w:t>garry.plummer@essex.gov.uk</w:t>
        </w:r>
      </w:hyperlink>
    </w:p>
    <w:p w14:paraId="32A9B3CE" w14:textId="77777777" w:rsidR="000A7A26" w:rsidRDefault="000A7A26" w:rsidP="000A7A26">
      <w:pPr>
        <w:rPr>
          <w:rFonts w:ascii="Arial" w:hAnsi="Arial" w:cs="Arial"/>
          <w:b/>
        </w:rPr>
      </w:pPr>
    </w:p>
    <w:p w14:paraId="3363A766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total number of vehicles currently in your fleet? </w:t>
      </w:r>
    </w:p>
    <w:p w14:paraId="50EF8759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</w:p>
    <w:p w14:paraId="1119CB6D" w14:textId="2374BFD1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480 vehicles</w:t>
      </w:r>
    </w:p>
    <w:p w14:paraId="71536596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</w:p>
    <w:p w14:paraId="259DC022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total number of plant assets currently managed?</w:t>
      </w:r>
    </w:p>
    <w:p w14:paraId="20A56F43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</w:p>
    <w:p w14:paraId="2FE0A049" w14:textId="276D215B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 assets</w:t>
      </w:r>
    </w:p>
    <w:p w14:paraId="684B53FC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</w:p>
    <w:p w14:paraId="5771D261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total number of technicians employed to maintain the </w:t>
      </w:r>
      <w:proofErr w:type="gramStart"/>
      <w:r>
        <w:rPr>
          <w:rFonts w:ascii="Arial" w:hAnsi="Arial" w:cs="Arial"/>
          <w:b/>
        </w:rPr>
        <w:t>fleet?</w:t>
      </w:r>
      <w:proofErr w:type="gramEnd"/>
    </w:p>
    <w:p w14:paraId="44A0C67A" w14:textId="77777777" w:rsidR="000A7A26" w:rsidRDefault="000A7A26" w:rsidP="000A7A26">
      <w:pPr>
        <w:rPr>
          <w:rFonts w:ascii="Arial" w:hAnsi="Arial" w:cs="Arial"/>
          <w:b/>
        </w:rPr>
      </w:pPr>
    </w:p>
    <w:p w14:paraId="66EB1E18" w14:textId="77777777" w:rsidR="000A7A26" w:rsidRDefault="000A7A26" w:rsidP="000A7A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 applicable as ECC leases all vehicles</w:t>
      </w:r>
    </w:p>
    <w:p w14:paraId="64EE6E83" w14:textId="77777777" w:rsidR="000A7A26" w:rsidRDefault="000A7A26" w:rsidP="000A7A26">
      <w:pPr>
        <w:rPr>
          <w:rFonts w:ascii="Arial" w:hAnsi="Arial" w:cs="Arial"/>
          <w:b/>
        </w:rPr>
      </w:pPr>
    </w:p>
    <w:p w14:paraId="2A1271BB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name of the fleet management software currently in use?</w:t>
      </w:r>
    </w:p>
    <w:p w14:paraId="20A1DA1E" w14:textId="77777777" w:rsidR="000A7A26" w:rsidRDefault="000A7A26" w:rsidP="000A7A26">
      <w:pPr>
        <w:rPr>
          <w:rFonts w:ascii="Arial" w:hAnsi="Arial" w:cs="Arial"/>
          <w:b/>
        </w:rPr>
      </w:pPr>
    </w:p>
    <w:p w14:paraId="7C3979CD" w14:textId="77777777" w:rsidR="000A7A26" w:rsidRDefault="000A7A26" w:rsidP="000A7A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Jaama -Fleet Management System</w:t>
      </w:r>
    </w:p>
    <w:p w14:paraId="4402A38F" w14:textId="77777777" w:rsidR="000A7A26" w:rsidRDefault="000A7A26" w:rsidP="000A7A26">
      <w:pPr>
        <w:rPr>
          <w:rFonts w:ascii="Arial" w:hAnsi="Arial" w:cs="Arial"/>
          <w:b/>
        </w:rPr>
      </w:pPr>
    </w:p>
    <w:p w14:paraId="344988FB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length of time remaining on the current fleet management software contract?</w:t>
      </w:r>
    </w:p>
    <w:p w14:paraId="0418CB78" w14:textId="77777777" w:rsidR="000A7A26" w:rsidRDefault="000A7A26" w:rsidP="000A7A26">
      <w:pPr>
        <w:rPr>
          <w:rFonts w:ascii="Arial" w:hAnsi="Arial" w:cs="Arial"/>
          <w:b/>
        </w:rPr>
      </w:pPr>
    </w:p>
    <w:p w14:paraId="46427C9B" w14:textId="77777777" w:rsidR="000A7A26" w:rsidRDefault="000A7A26" w:rsidP="000A7A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months with an option to extend for a period of 12 months</w:t>
      </w:r>
    </w:p>
    <w:p w14:paraId="7FB3211E" w14:textId="77777777" w:rsidR="000A7A26" w:rsidRDefault="000A7A26" w:rsidP="000A7A26">
      <w:pPr>
        <w:rPr>
          <w:rFonts w:ascii="Arial" w:hAnsi="Arial" w:cs="Arial"/>
          <w:b/>
        </w:rPr>
      </w:pPr>
    </w:p>
    <w:p w14:paraId="160A81CC" w14:textId="77777777" w:rsidR="000A7A26" w:rsidRDefault="000A7A26" w:rsidP="000A7A2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annual cost of the current fleet management software?</w:t>
      </w:r>
    </w:p>
    <w:p w14:paraId="2C22395D" w14:textId="77777777" w:rsidR="000A7A26" w:rsidRDefault="000A7A26" w:rsidP="000A7A26">
      <w:pPr>
        <w:pStyle w:val="ListParagraph"/>
        <w:rPr>
          <w:rFonts w:ascii="Arial" w:hAnsi="Arial" w:cs="Arial"/>
          <w:b/>
        </w:rPr>
      </w:pPr>
    </w:p>
    <w:p w14:paraId="37FF7EDA" w14:textId="77777777" w:rsidR="000A7A26" w:rsidRDefault="000A7A26" w:rsidP="000A7A26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£17,436</w:t>
      </w:r>
    </w:p>
    <w:p w14:paraId="5FB23168" w14:textId="77777777" w:rsidR="000A7A26" w:rsidRDefault="000A7A26" w:rsidP="000A7A26">
      <w:pPr>
        <w:pStyle w:val="ListParagraph"/>
        <w:rPr>
          <w:rFonts w:ascii="Arial" w:hAnsi="Arial" w:cs="Arial"/>
          <w:b/>
        </w:rPr>
      </w:pPr>
    </w:p>
    <w:p w14:paraId="77B4CB14" w14:textId="77777777" w:rsidR="000A7A26" w:rsidRDefault="000A7A26" w:rsidP="000A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ab/>
        <w:t>Any frameworks currently used for procuring fleet management services, vehicles, or related systems?</w:t>
      </w:r>
    </w:p>
    <w:p w14:paraId="6DDFB8EC" w14:textId="77777777" w:rsidR="000A7A26" w:rsidRDefault="000A7A26" w:rsidP="000A7A26">
      <w:pPr>
        <w:rPr>
          <w:rFonts w:ascii="Arial" w:hAnsi="Arial" w:cs="Arial"/>
        </w:rPr>
      </w:pPr>
    </w:p>
    <w:p w14:paraId="3AC61CE9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HealthTrust Europe LLP Framework Agreement for the</w:t>
      </w:r>
    </w:p>
    <w:p w14:paraId="5D4FF521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provision of Enterprise Level Information Communication Technology (ICT) Solutions</w:t>
      </w:r>
    </w:p>
    <w:p w14:paraId="5F7BCEB3" w14:textId="77777777" w:rsidR="000A7A26" w:rsidRDefault="000A7A26" w:rsidP="000A7A26">
      <w:pPr>
        <w:rPr>
          <w:rFonts w:ascii="Arial" w:hAnsi="Arial" w:cs="Arial"/>
        </w:rPr>
      </w:pPr>
    </w:p>
    <w:p w14:paraId="2BB58F75" w14:textId="77777777" w:rsidR="000A7A26" w:rsidRDefault="000A7A26" w:rsidP="000A7A26">
      <w:pPr>
        <w:rPr>
          <w:rFonts w:ascii="Arial" w:hAnsi="Arial" w:cs="Arial"/>
        </w:rPr>
      </w:pPr>
    </w:p>
    <w:p w14:paraId="6F4D3A97" w14:textId="77777777" w:rsidR="000A7A26" w:rsidRDefault="000A7A26" w:rsidP="000A7A26">
      <w:pPr>
        <w:rPr>
          <w:rFonts w:ascii="Arial" w:hAnsi="Arial" w:cs="Arial"/>
          <w:b/>
        </w:rPr>
      </w:pPr>
    </w:p>
    <w:p w14:paraId="00CDB0D0" w14:textId="77777777" w:rsidR="000A7A26" w:rsidRDefault="000A7A26" w:rsidP="000A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6E04DC13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4B7BADCE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62C7823D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ADC462A" w14:textId="77777777" w:rsidR="000A7A26" w:rsidRDefault="000A7A26" w:rsidP="000A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F7C713C" w14:textId="77777777" w:rsidR="000A7A26" w:rsidRDefault="000A7A26" w:rsidP="000A7A26">
      <w:pPr>
        <w:jc w:val="both"/>
        <w:rPr>
          <w:rFonts w:ascii="Arial" w:hAnsi="Arial" w:cs="Arial"/>
          <w:sz w:val="22"/>
          <w:szCs w:val="22"/>
        </w:rPr>
      </w:pPr>
    </w:p>
    <w:p w14:paraId="3410B236" w14:textId="77777777" w:rsidR="000A7A26" w:rsidRDefault="000A7A26" w:rsidP="000A7A26">
      <w:pPr>
        <w:pStyle w:val="Heading1"/>
        <w:rPr>
          <w:rFonts w:cs="Arial"/>
        </w:rPr>
      </w:pPr>
    </w:p>
    <w:p w14:paraId="69BFCD7C" w14:textId="77777777" w:rsidR="00524DDC" w:rsidRDefault="00524DDC" w:rsidP="000A7A26"/>
    <w:sectPr w:rsidR="001A5069" w:rsidSect="000A7A26">
      <w:footerReference w:type="default" r:id="rId12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A8C3" w14:textId="77777777" w:rsidR="00524DDC" w:rsidRDefault="00524DDC">
      <w:r>
        <w:separator/>
      </w:r>
    </w:p>
  </w:endnote>
  <w:endnote w:type="continuationSeparator" w:id="0">
    <w:p w14:paraId="6E2FAACC" w14:textId="77777777" w:rsidR="00524DDC" w:rsidRDefault="005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7D15" w14:textId="77777777" w:rsidR="00524DDC" w:rsidRDefault="00524DDC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007B" w14:textId="77777777" w:rsidR="00524DDC" w:rsidRDefault="00524DDC">
      <w:r>
        <w:separator/>
      </w:r>
    </w:p>
  </w:footnote>
  <w:footnote w:type="continuationSeparator" w:id="0">
    <w:p w14:paraId="2DD2FFC1" w14:textId="77777777" w:rsidR="00524DDC" w:rsidRDefault="005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72987"/>
    <w:multiLevelType w:val="hybridMultilevel"/>
    <w:tmpl w:val="C3926AA8"/>
    <w:lvl w:ilvl="0" w:tplc="81F4F3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702BEE6" w:tentative="1">
      <w:start w:val="1"/>
      <w:numFmt w:val="lowerLetter"/>
      <w:lvlText w:val="%2."/>
      <w:lvlJc w:val="left"/>
      <w:pPr>
        <w:ind w:left="1080" w:hanging="360"/>
      </w:pPr>
    </w:lvl>
    <w:lvl w:ilvl="2" w:tplc="33C45090" w:tentative="1">
      <w:start w:val="1"/>
      <w:numFmt w:val="lowerRoman"/>
      <w:lvlText w:val="%3."/>
      <w:lvlJc w:val="right"/>
      <w:pPr>
        <w:ind w:left="1800" w:hanging="180"/>
      </w:pPr>
    </w:lvl>
    <w:lvl w:ilvl="3" w:tplc="FC3E8CAC" w:tentative="1">
      <w:start w:val="1"/>
      <w:numFmt w:val="decimal"/>
      <w:lvlText w:val="%4."/>
      <w:lvlJc w:val="left"/>
      <w:pPr>
        <w:ind w:left="2520" w:hanging="360"/>
      </w:pPr>
    </w:lvl>
    <w:lvl w:ilvl="4" w:tplc="15C6C9DE" w:tentative="1">
      <w:start w:val="1"/>
      <w:numFmt w:val="lowerLetter"/>
      <w:lvlText w:val="%5."/>
      <w:lvlJc w:val="left"/>
      <w:pPr>
        <w:ind w:left="3240" w:hanging="360"/>
      </w:pPr>
    </w:lvl>
    <w:lvl w:ilvl="5" w:tplc="E17ABD0E" w:tentative="1">
      <w:start w:val="1"/>
      <w:numFmt w:val="lowerRoman"/>
      <w:lvlText w:val="%6."/>
      <w:lvlJc w:val="right"/>
      <w:pPr>
        <w:ind w:left="3960" w:hanging="180"/>
      </w:pPr>
    </w:lvl>
    <w:lvl w:ilvl="6" w:tplc="55E0DD72" w:tentative="1">
      <w:start w:val="1"/>
      <w:numFmt w:val="decimal"/>
      <w:lvlText w:val="%7."/>
      <w:lvlJc w:val="left"/>
      <w:pPr>
        <w:ind w:left="4680" w:hanging="360"/>
      </w:pPr>
    </w:lvl>
    <w:lvl w:ilvl="7" w:tplc="1D7C737A" w:tentative="1">
      <w:start w:val="1"/>
      <w:numFmt w:val="lowerLetter"/>
      <w:lvlText w:val="%8."/>
      <w:lvlJc w:val="left"/>
      <w:pPr>
        <w:ind w:left="5400" w:hanging="360"/>
      </w:pPr>
    </w:lvl>
    <w:lvl w:ilvl="8" w:tplc="92C8A2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017703">
    <w:abstractNumId w:val="0"/>
  </w:num>
  <w:num w:numId="2" w16cid:durableId="720055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1014C"/>
    <w:rsid w:val="000A7A26"/>
    <w:rsid w:val="0021014C"/>
    <w:rsid w:val="00524DDC"/>
    <w:rsid w:val="005F587B"/>
    <w:rsid w:val="00D6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B6083E"/>
  <w15:docId w15:val="{CE4455B0-1ED1-4236-A33A-B5D1B4B6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1C4A2C"/>
    <w:pPr>
      <w:ind w:left="720"/>
      <w:contextualSpacing/>
    </w:pPr>
  </w:style>
  <w:style w:type="character" w:customStyle="1" w:styleId="UnresolvedMention1">
    <w:name w:val="Unresolved Mention1"/>
    <w:basedOn w:val="DefaultParagraphFont"/>
    <w:rsid w:val="001C4A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A7A26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rsid w:val="000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hicle.leasing@essex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ry.plummer@essex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Bethany Brandle</dc:creator>
  <cp:keywords>Respond</cp:keywords>
  <cp:lastModifiedBy>Your Right to Know</cp:lastModifiedBy>
  <cp:revision>3</cp:revision>
  <dcterms:created xsi:type="dcterms:W3CDTF">2025-08-21T09:37:00Z</dcterms:created>
  <dcterms:modified xsi:type="dcterms:W3CDTF">2025-08-21T09:37:00Z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b7cfb371-5f21-4083-b9e3-ae2a899b3308</vt:lpwstr>
  </property>
  <property fmtid="{D5CDD505-2E9C-101B-9397-08002B2CF9AE}" pid="10" name="Respond_CaseId">
    <vt:lpwstr>b007d9eb-ad73-4d7e-8d9a-3af877f7291f</vt:lpwstr>
  </property>
  <property fmtid="{D5CDD505-2E9C-101B-9397-08002B2CF9AE}" pid="11" name="Respond_Checksum">
    <vt:lpwstr>UwGpwLqkA0LxXSbU2FTYmQO6MCU=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0a2775d9-29a1-4b6e-830b-7a8a833b5ac1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ECC18888714 08 25-FOI Publishing Template-14082025.docx</vt:lpwstr>
  </property>
  <property fmtid="{D5CDD505-2E9C-101B-9397-08002B2CF9AE}" pid="17" name="Respond_InternalLoginId">
    <vt:lpwstr>a7598c0c-adfc-4154-9de0-56246287867c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4</vt:lpwstr>
  </property>
</Properties>
</file>