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AEAD" w14:textId="77777777" w:rsidR="00D02F7E" w:rsidRDefault="00D02F7E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5A5F4" wp14:editId="35BC3E7C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21E6CF" w14:textId="77777777" w:rsidR="00D02F7E" w:rsidRDefault="00D02F7E" w:rsidP="001572E4">
      <w:pPr>
        <w:jc w:val="right"/>
        <w:rPr>
          <w:rFonts w:ascii="Arial" w:hAnsi="Arial" w:cs="Arial"/>
          <w:b/>
        </w:rPr>
      </w:pPr>
    </w:p>
    <w:p w14:paraId="2CA06360" w14:textId="77777777" w:rsidR="00D02F7E" w:rsidRDefault="00D02F7E" w:rsidP="006A78E9">
      <w:pPr>
        <w:rPr>
          <w:rFonts w:ascii="Arial" w:hAnsi="Arial" w:cs="Arial"/>
          <w:b/>
        </w:rPr>
      </w:pPr>
    </w:p>
    <w:p w14:paraId="20111AFD" w14:textId="77777777" w:rsidR="00D02F7E" w:rsidRDefault="00D02F7E" w:rsidP="006A78E9">
      <w:pPr>
        <w:rPr>
          <w:rFonts w:ascii="Arial" w:hAnsi="Arial" w:cs="Arial"/>
          <w:b/>
        </w:rPr>
      </w:pPr>
    </w:p>
    <w:p w14:paraId="4B452FD4" w14:textId="77777777" w:rsidR="00D02F7E" w:rsidRDefault="00D02F7E" w:rsidP="006A78E9">
      <w:pPr>
        <w:rPr>
          <w:rFonts w:ascii="Arial" w:hAnsi="Arial" w:cs="Arial"/>
          <w:b/>
        </w:rPr>
      </w:pPr>
    </w:p>
    <w:p w14:paraId="3848C2A4" w14:textId="77777777" w:rsidR="00D02F7E" w:rsidRDefault="00D02F7E" w:rsidP="006A78E9">
      <w:pPr>
        <w:rPr>
          <w:rFonts w:ascii="Arial" w:hAnsi="Arial" w:cs="Arial"/>
          <w:b/>
        </w:rPr>
      </w:pPr>
    </w:p>
    <w:p w14:paraId="089EE878" w14:textId="77777777" w:rsidR="00750684" w:rsidRDefault="00750684" w:rsidP="00750684">
      <w:pPr>
        <w:rPr>
          <w:rFonts w:ascii="Arial" w:hAnsi="Arial" w:cs="Arial"/>
          <w:b/>
          <w:sz w:val="36"/>
          <w:szCs w:val="36"/>
        </w:rPr>
      </w:pPr>
      <w:bookmarkStart w:id="0" w:name="cursor"/>
      <w:bookmarkEnd w:id="0"/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348E84F" w14:textId="3C57F3C2" w:rsidR="00750684" w:rsidRDefault="00750684" w:rsidP="00750684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1" w:name="Re29486da93af4cdbac1fe0b8ce115073"/>
      <w:r>
        <w:rPr>
          <w:rFonts w:ascii="Arial" w:hAnsi="Arial" w:cs="Arial"/>
          <w:szCs w:val="36"/>
        </w:rPr>
        <w:t>ECC18882713 08 25</w:t>
      </w:r>
      <w:bookmarkEnd w:id="1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2" w:name="R254a9cf1b0ac4ec986ac90a6fcd66bfa"/>
      <w:r>
        <w:rPr>
          <w:rFonts w:ascii="Arial" w:hAnsi="Arial" w:cs="Arial"/>
          <w:szCs w:val="36"/>
        </w:rPr>
        <w:t>2</w:t>
      </w:r>
      <w:r>
        <w:rPr>
          <w:rFonts w:ascii="Arial" w:hAnsi="Arial" w:cs="Arial"/>
          <w:szCs w:val="36"/>
        </w:rPr>
        <w:t>1</w:t>
      </w:r>
      <w:r>
        <w:rPr>
          <w:rFonts w:ascii="Arial" w:hAnsi="Arial" w:cs="Arial"/>
          <w:szCs w:val="36"/>
        </w:rPr>
        <w:t xml:space="preserve"> August 2025</w:t>
      </w:r>
      <w:bookmarkEnd w:id="2"/>
    </w:p>
    <w:p w14:paraId="2F04F8B1" w14:textId="77777777" w:rsidR="00750684" w:rsidRDefault="00750684" w:rsidP="00750684">
      <w:pPr>
        <w:rPr>
          <w:rFonts w:ascii="Arial" w:hAnsi="Arial" w:cs="Arial"/>
        </w:rPr>
      </w:pPr>
    </w:p>
    <w:p w14:paraId="6CC5578B" w14:textId="77777777" w:rsidR="00750684" w:rsidRDefault="00750684" w:rsidP="00750684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E2C3D072C69A4963A08307848767C7A6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Content>
          <w:r>
            <w:rPr>
              <w:rFonts w:ascii="Arial" w:eastAsia="Arial" w:hAnsi="Arial" w:cs="Arial"/>
              <w:lang w:val="en-US"/>
            </w:rPr>
            <w:t>does not hold this information.</w:t>
          </w:r>
        </w:sdtContent>
      </w:sdt>
      <w:r>
        <w:rPr>
          <w:rFonts w:ascii="Arial" w:eastAsia="Arial" w:hAnsi="Arial" w:cs="Arial"/>
          <w:lang w:val="en-US"/>
        </w:rPr>
        <w:t xml:space="preserve"> </w:t>
      </w:r>
    </w:p>
    <w:p w14:paraId="69BC6701" w14:textId="77777777" w:rsidR="00750684" w:rsidRDefault="00750684" w:rsidP="0075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3" w:name="Rc2995d63a8204414b0dd8827c87685b3"/>
      <w:r>
        <w:rPr>
          <w:rFonts w:ascii="Arial" w:hAnsi="Arial" w:cs="Arial"/>
          <w:b/>
        </w:rPr>
        <w:t>Can you tell me how many asylum seekers and illegals have been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given a blue badge in 2024 &amp; 2025</w:t>
      </w:r>
      <w:bookmarkEnd w:id="3"/>
    </w:p>
    <w:p w14:paraId="7BC886C6" w14:textId="77777777" w:rsidR="00750684" w:rsidRDefault="00750684" w:rsidP="00750684">
      <w:pPr>
        <w:rPr>
          <w:rFonts w:ascii="Arial" w:hAnsi="Arial" w:cs="Arial"/>
        </w:rPr>
      </w:pPr>
    </w:p>
    <w:p w14:paraId="56E74BF8" w14:textId="660B10A6" w:rsidR="00750684" w:rsidRDefault="00750684" w:rsidP="00750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forms used for an application for a blue badge are written by the Department of Transport (DfT). An individual’s immigration status is not asked or recorded on the DfT application form; </w:t>
      </w:r>
      <w:r>
        <w:rPr>
          <w:rFonts w:ascii="Arial" w:hAnsi="Arial" w:cs="Arial"/>
        </w:rPr>
        <w:t>therefore,</w:t>
      </w:r>
      <w:r>
        <w:rPr>
          <w:rFonts w:ascii="Arial" w:hAnsi="Arial" w:cs="Arial"/>
        </w:rPr>
        <w:t xml:space="preserve"> we do not hold this information.</w:t>
      </w:r>
    </w:p>
    <w:p w14:paraId="025A549F" w14:textId="77777777" w:rsidR="00750684" w:rsidRDefault="00750684" w:rsidP="00750684">
      <w:pPr>
        <w:rPr>
          <w:rFonts w:ascii="Arial" w:hAnsi="Arial" w:cs="Arial"/>
        </w:rPr>
      </w:pPr>
    </w:p>
    <w:p w14:paraId="5E6CFDF9" w14:textId="77777777" w:rsidR="00750684" w:rsidRDefault="00750684" w:rsidP="00750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There are strict criteria for whether an individual is entitled to a blue badge, the details of which are available via </w:t>
      </w:r>
      <w:hyperlink r:id="rId8" w:history="1">
        <w:r>
          <w:rPr>
            <w:rStyle w:val="Hyperlink"/>
            <w:rFonts w:ascii="Arial" w:hAnsi="Arial" w:cs="Arial"/>
          </w:rPr>
          <w:t>Blue Badge | Essex County Council</w:t>
        </w:r>
      </w:hyperlink>
    </w:p>
    <w:p w14:paraId="16582BBA" w14:textId="77777777" w:rsidR="00750684" w:rsidRDefault="00750684" w:rsidP="00750684">
      <w:pPr>
        <w:rPr>
          <w:rFonts w:ascii="Arial" w:hAnsi="Arial" w:cs="Arial"/>
        </w:rPr>
      </w:pPr>
    </w:p>
    <w:p w14:paraId="4F924920" w14:textId="77777777" w:rsidR="00750684" w:rsidRDefault="00750684" w:rsidP="00750684">
      <w:pPr>
        <w:rPr>
          <w:rFonts w:ascii="Arial" w:hAnsi="Arial" w:cs="Arial"/>
          <w:b/>
        </w:rPr>
      </w:pPr>
    </w:p>
    <w:p w14:paraId="3A0C2033" w14:textId="77777777" w:rsidR="00750684" w:rsidRDefault="00750684" w:rsidP="00750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E3C1A9E" w14:textId="77777777" w:rsidR="00750684" w:rsidRDefault="00750684" w:rsidP="00750684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62D61449" w14:textId="77777777" w:rsidR="00750684" w:rsidRDefault="00750684" w:rsidP="0075068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49D51C25" w14:textId="77777777" w:rsidR="00750684" w:rsidRDefault="00750684" w:rsidP="0075068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FA5994D" w14:textId="77777777" w:rsidR="00750684" w:rsidRDefault="00750684" w:rsidP="00750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EF6DAFD" w14:textId="77777777" w:rsidR="00750684" w:rsidRDefault="00750684" w:rsidP="00750684">
      <w:pPr>
        <w:jc w:val="both"/>
        <w:rPr>
          <w:rFonts w:ascii="Arial" w:hAnsi="Arial" w:cs="Arial"/>
          <w:sz w:val="22"/>
          <w:szCs w:val="22"/>
        </w:rPr>
      </w:pPr>
    </w:p>
    <w:p w14:paraId="3F3C08B5" w14:textId="77777777" w:rsidR="00750684" w:rsidRDefault="00750684" w:rsidP="00750684">
      <w:pPr>
        <w:pStyle w:val="Heading1"/>
        <w:rPr>
          <w:rFonts w:cs="Arial"/>
        </w:rPr>
      </w:pPr>
    </w:p>
    <w:p w14:paraId="7D26D7B3" w14:textId="77777777" w:rsidR="00750684" w:rsidRDefault="00750684" w:rsidP="00750684">
      <w:pPr>
        <w:rPr>
          <w:rFonts w:ascii="Arial" w:hAnsi="Arial" w:cs="Arial"/>
          <w:bCs/>
          <w:sz w:val="22"/>
          <w:szCs w:val="22"/>
        </w:rPr>
        <w:sectPr w:rsidR="00750684" w:rsidSect="00750684">
          <w:pgSz w:w="11906" w:h="16838"/>
          <w:pgMar w:top="357" w:right="1418" w:bottom="992" w:left="1361" w:header="284" w:footer="720" w:gutter="0"/>
          <w:cols w:space="720"/>
        </w:sectPr>
      </w:pPr>
    </w:p>
    <w:p w14:paraId="562DE6F6" w14:textId="77777777" w:rsidR="00750684" w:rsidRDefault="00750684" w:rsidP="00750684">
      <w:pPr>
        <w:rPr>
          <w:rFonts w:ascii="Arial" w:hAnsi="Arial" w:cs="Arial"/>
        </w:rPr>
        <w:sectPr w:rsidR="00750684" w:rsidSect="00750684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3A024BCD" w14:textId="77777777" w:rsidR="00750684" w:rsidRDefault="00750684" w:rsidP="00750684">
      <w:pPr>
        <w:rPr>
          <w:rFonts w:ascii="Arial" w:hAnsi="Arial" w:cs="Arial"/>
        </w:rPr>
      </w:pPr>
    </w:p>
    <w:p w14:paraId="0522C88D" w14:textId="77777777" w:rsidR="00750684" w:rsidRDefault="00750684" w:rsidP="00750684"/>
    <w:p w14:paraId="22746ADE" w14:textId="77777777" w:rsidR="00750684" w:rsidRDefault="00750684" w:rsidP="00750684">
      <w:pPr>
        <w:rPr>
          <w:rFonts w:ascii="Arial" w:hAnsi="Arial" w:cs="Arial"/>
        </w:rPr>
      </w:pPr>
    </w:p>
    <w:p w14:paraId="67348F7A" w14:textId="77777777" w:rsidR="00750684" w:rsidRDefault="00750684" w:rsidP="00750684"/>
    <w:p w14:paraId="7DC00479" w14:textId="77777777" w:rsidR="00D02F7E" w:rsidRDefault="00D02F7E" w:rsidP="004722FD">
      <w:pPr>
        <w:rPr>
          <w:rFonts w:ascii="Arial" w:hAnsi="Arial" w:cs="Arial"/>
        </w:rPr>
      </w:pPr>
    </w:p>
    <w:p w14:paraId="4A788214" w14:textId="77777777" w:rsidR="00D02F7E" w:rsidRDefault="00D02F7E" w:rsidP="004722FD"/>
    <w:p w14:paraId="0C23174E" w14:textId="77777777" w:rsidR="00D02F7E" w:rsidRPr="006A78E9" w:rsidRDefault="00D02F7E" w:rsidP="006A78E9">
      <w:pPr>
        <w:rPr>
          <w:rFonts w:ascii="Arial" w:hAnsi="Arial" w:cs="Arial"/>
        </w:rPr>
      </w:pPr>
    </w:p>
    <w:p w14:paraId="3941BD3D" w14:textId="77777777" w:rsidR="00D02F7E" w:rsidRDefault="00D02F7E"/>
    <w:sectPr w:rsidR="00CE5755">
      <w:footerReference w:type="default" r:id="rId11"/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BD4B" w14:textId="77777777" w:rsidR="00D02F7E" w:rsidRDefault="00D02F7E">
      <w:r>
        <w:separator/>
      </w:r>
    </w:p>
  </w:endnote>
  <w:endnote w:type="continuationSeparator" w:id="0">
    <w:p w14:paraId="0482A075" w14:textId="77777777" w:rsidR="00D02F7E" w:rsidRDefault="00D0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AF36" w14:textId="77777777" w:rsidR="00D02F7E" w:rsidRDefault="00D02F7E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B7C6" w14:textId="77777777" w:rsidR="00D02F7E" w:rsidRDefault="00D02F7E">
      <w:r>
        <w:separator/>
      </w:r>
    </w:p>
  </w:footnote>
  <w:footnote w:type="continuationSeparator" w:id="0">
    <w:p w14:paraId="723E87EB" w14:textId="77777777" w:rsidR="00D02F7E" w:rsidRDefault="00D0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48BA"/>
    <w:multiLevelType w:val="hybridMultilevel"/>
    <w:tmpl w:val="FFFFFFFF"/>
    <w:lvl w:ilvl="0" w:tplc="AB9C21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FED6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7AFA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28E9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0021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8AFF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5EE7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6808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1C19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827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B96ACE"/>
    <w:rsid w:val="00002686"/>
    <w:rsid w:val="00286216"/>
    <w:rsid w:val="00750684"/>
    <w:rsid w:val="00B96ACE"/>
    <w:rsid w:val="00D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652039"/>
  <w15:docId w15:val="{1B287A7A-6BA1-4BC3-96A4-8DD2932F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4722FD"/>
    <w:rPr>
      <w:rFonts w:ascii="Arial" w:hAnsi="Arial"/>
      <w:b/>
      <w:bCs/>
      <w:sz w:val="24"/>
      <w:lang w:eastAsia="en-US"/>
    </w:rPr>
  </w:style>
  <w:style w:type="character" w:customStyle="1" w:styleId="UnresolvedMention1">
    <w:name w:val="Unresolved Mention1"/>
    <w:basedOn w:val="DefaultParagraphFont"/>
    <w:rsid w:val="0001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ssex.gov.uk%2Fadult-social-care-and-health%2Fblue-badge&amp;data=05%7C02%7CFOIRequestsPeopleOps%40essex.gov.uk%7C865b56e831584258bacb08dddfd2ab01%7Ca8b4324f155c4215a0f17ed8cc9a992f%7C0%7C0%7C638912818082166246%7CUnknown%7CTWFpbGZsb3d8eyJFbXB0eU1hcGkiOnRydWUsIlYiOiIwLjAuMDAwMCIsIlAiOiJXaW4zMiIsIkFOIjoiTWFpbCIsIldUIjoyfQ%3D%3D%7C0%7C%7C%7C&amp;sdata=NZH1e7AfH1G5HfExDpXbhSFckF40ynOacTq%2Be0Lbwm8%3D&amp;reserved=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C3D072C69A4963A08307848767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EB5C-7259-46C5-AB31-AB87D0C2C0ED}"/>
      </w:docPartPr>
      <w:docPartBody>
        <w:p w:rsidR="00F821B7" w:rsidRDefault="006111A2" w:rsidP="006111A2">
          <w:pPr>
            <w:pStyle w:val="E2C3D072C69A4963A08307848767C7A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A2"/>
    <w:rsid w:val="00286216"/>
    <w:rsid w:val="006111A2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1A2"/>
  </w:style>
  <w:style w:type="paragraph" w:customStyle="1" w:styleId="E2C3D072C69A4963A08307848767C7A6">
    <w:name w:val="E2C3D072C69A4963A08307848767C7A6"/>
    <w:rsid w:val="006111A2"/>
    <w:pPr>
      <w:spacing w:line="278" w:lineRule="auto"/>
    </w:pPr>
    <w:rPr>
      <w:sz w:val="24"/>
      <w:szCs w:val="24"/>
    </w:rPr>
  </w:style>
  <w:style w:type="paragraph" w:customStyle="1" w:styleId="7FDD7C9F3E5C4ADF8A4A059A90EFFC5D">
    <w:name w:val="7FDD7C9F3E5C4ADF8A4A059A90EFFC5D"/>
    <w:rsid w:val="00864E6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Samantha Busch</dc:creator>
  <cp:keywords>Respond</cp:keywords>
  <cp:lastModifiedBy>Your Right to Know</cp:lastModifiedBy>
  <cp:revision>3</cp:revision>
  <dcterms:created xsi:type="dcterms:W3CDTF">2025-08-21T08:08:00Z</dcterms:created>
  <dcterms:modified xsi:type="dcterms:W3CDTF">2025-08-21T08:08:00Z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286545ff-b2b1-47ce-9f7a-4a129fa8a2dd</vt:lpwstr>
  </property>
  <property fmtid="{D5CDD505-2E9C-101B-9397-08002B2CF9AE}" pid="10" name="Respond_CaseId">
    <vt:lpwstr>d09283be-2dc0-4643-adf7-08c64d0f668a</vt:lpwstr>
  </property>
  <property fmtid="{D5CDD505-2E9C-101B-9397-08002B2CF9AE}" pid="11" name="Respond_Checksum">
    <vt:lpwstr>sn15hzm6WsXqhlmxcv3ikGoNHEE=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ea310481-41ab-4a1f-8515-ecb1f1afd0f4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ECC18882713 08 25-FOI Publishing Template-13082025.docx</vt:lpwstr>
  </property>
  <property fmtid="{D5CDD505-2E9C-101B-9397-08002B2CF9AE}" pid="17" name="Respond_InternalLoginId">
    <vt:lpwstr>88ccc82b-ad49-457a-96e3-c4a328f52d82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4</vt:lpwstr>
  </property>
</Properties>
</file>