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3E1E9" w14:textId="77777777" w:rsidR="00AB2996" w:rsidRDefault="00AB2996" w:rsidP="006A78E9">
      <w:pPr>
        <w:rPr>
          <w:rFonts w:ascii="Arial" w:hAnsi="Arial" w:cs="Arial"/>
          <w:b/>
        </w:rPr>
      </w:pPr>
      <w:r>
        <w:rPr>
          <w:noProof/>
        </w:rPr>
        <w:drawing>
          <wp:anchor distT="0" distB="0" distL="114300" distR="114300" simplePos="0" relativeHeight="251658240" behindDoc="1" locked="0" layoutInCell="1" allowOverlap="1" wp14:anchorId="53AC4DA3" wp14:editId="142B4527">
            <wp:simplePos x="0" y="0"/>
            <wp:positionH relativeFrom="column">
              <wp:posOffset>4305300</wp:posOffset>
            </wp:positionH>
            <wp:positionV relativeFrom="paragraph">
              <wp:posOffset>79375</wp:posOffset>
            </wp:positionV>
            <wp:extent cx="1925955" cy="1012825"/>
            <wp:effectExtent l="0" t="0" r="0" b="0"/>
            <wp:wrapNone/>
            <wp:docPr id="5" name="Picture 5" descr="letterheader essex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etterheader essex logo"/>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1925955" cy="1012825"/>
                    </a:xfrm>
                    <a:prstGeom prst="rect">
                      <a:avLst/>
                    </a:prstGeom>
                    <a:noFill/>
                    <a:ln>
                      <a:noFill/>
                    </a:ln>
                  </pic:spPr>
                </pic:pic>
              </a:graphicData>
            </a:graphic>
          </wp:anchor>
        </w:drawing>
      </w:r>
    </w:p>
    <w:p w14:paraId="77BEA84B" w14:textId="77777777" w:rsidR="00AB2996" w:rsidRDefault="00AB2996" w:rsidP="001572E4">
      <w:pPr>
        <w:jc w:val="right"/>
        <w:rPr>
          <w:rFonts w:ascii="Arial" w:hAnsi="Arial" w:cs="Arial"/>
          <w:b/>
        </w:rPr>
      </w:pPr>
    </w:p>
    <w:p w14:paraId="684B40BA" w14:textId="77777777" w:rsidR="00AB2996" w:rsidRDefault="00AB2996" w:rsidP="006A78E9">
      <w:pPr>
        <w:rPr>
          <w:rFonts w:ascii="Arial" w:hAnsi="Arial" w:cs="Arial"/>
          <w:b/>
        </w:rPr>
      </w:pPr>
    </w:p>
    <w:p w14:paraId="29FF0699" w14:textId="77777777" w:rsidR="00AB2996" w:rsidRDefault="00AB2996" w:rsidP="006A78E9">
      <w:pPr>
        <w:rPr>
          <w:rFonts w:ascii="Arial" w:hAnsi="Arial" w:cs="Arial"/>
          <w:b/>
        </w:rPr>
      </w:pPr>
    </w:p>
    <w:p w14:paraId="37ACEC0E" w14:textId="77777777" w:rsidR="00AB2996" w:rsidRDefault="00AB2996" w:rsidP="006A78E9">
      <w:pPr>
        <w:rPr>
          <w:rFonts w:ascii="Arial" w:hAnsi="Arial" w:cs="Arial"/>
          <w:b/>
        </w:rPr>
      </w:pPr>
    </w:p>
    <w:p w14:paraId="7FE8B212" w14:textId="77777777" w:rsidR="00AB2996" w:rsidRDefault="00AB2996" w:rsidP="006A78E9">
      <w:pPr>
        <w:rPr>
          <w:rFonts w:ascii="Arial" w:hAnsi="Arial" w:cs="Arial"/>
          <w:b/>
        </w:rPr>
      </w:pPr>
    </w:p>
    <w:p w14:paraId="1D044657" w14:textId="77777777" w:rsidR="00AB2996" w:rsidRDefault="00AB2996" w:rsidP="004B0F7C">
      <w:pPr>
        <w:rPr>
          <w:rFonts w:ascii="Arial" w:hAnsi="Arial" w:cs="Arial"/>
          <w:b/>
        </w:rPr>
      </w:pPr>
    </w:p>
    <w:p w14:paraId="480B3D5D" w14:textId="77777777" w:rsidR="00AB2996" w:rsidRPr="00CF02EC" w:rsidRDefault="00AB2996" w:rsidP="006A78E9">
      <w:pPr>
        <w:rPr>
          <w:rFonts w:ascii="Arial" w:hAnsi="Arial" w:cs="Arial"/>
          <w:bCs/>
        </w:rPr>
      </w:pPr>
      <w:r w:rsidRPr="00CF02EC">
        <w:rPr>
          <w:rFonts w:ascii="Arial" w:hAnsi="Arial" w:cs="Arial"/>
          <w:b/>
        </w:rPr>
        <w:tab/>
      </w:r>
      <w:r w:rsidRPr="00CF02EC">
        <w:rPr>
          <w:rFonts w:ascii="Arial" w:hAnsi="Arial" w:cs="Arial"/>
          <w:b/>
        </w:rPr>
        <w:tab/>
      </w:r>
      <w:r w:rsidRPr="00CF02EC">
        <w:rPr>
          <w:rFonts w:ascii="Arial" w:hAnsi="Arial" w:cs="Arial"/>
          <w:b/>
        </w:rPr>
        <w:tab/>
      </w:r>
      <w:r w:rsidRPr="00CF02EC">
        <w:rPr>
          <w:rFonts w:ascii="Arial" w:hAnsi="Arial" w:cs="Arial"/>
          <w:bCs/>
        </w:rPr>
        <w:tab/>
      </w:r>
      <w:r w:rsidRPr="00CF02EC">
        <w:rPr>
          <w:rFonts w:ascii="Arial" w:hAnsi="Arial" w:cs="Arial"/>
          <w:bCs/>
        </w:rPr>
        <w:tab/>
      </w:r>
    </w:p>
    <w:p w14:paraId="723DF6BE" w14:textId="77777777" w:rsidR="00AB2996" w:rsidRPr="00CF02EC" w:rsidRDefault="00AB2996" w:rsidP="00BE073B">
      <w:pPr>
        <w:rPr>
          <w:rFonts w:ascii="Arial" w:hAnsi="Arial" w:cs="Arial"/>
          <w:b/>
          <w:sz w:val="36"/>
          <w:szCs w:val="36"/>
        </w:rPr>
      </w:pPr>
      <w:r w:rsidRPr="00CF02EC">
        <w:rPr>
          <w:rFonts w:ascii="Arial" w:hAnsi="Arial" w:cs="Arial"/>
          <w:b/>
          <w:sz w:val="36"/>
          <w:szCs w:val="36"/>
        </w:rPr>
        <w:t>Freedom of Information Act / Environmental Information Regulations Request</w:t>
      </w:r>
    </w:p>
    <w:p w14:paraId="4E2FCEAF" w14:textId="77777777" w:rsidR="00AB2996" w:rsidRDefault="00AB2996" w:rsidP="00BE073B">
      <w:pPr>
        <w:rPr>
          <w:rFonts w:ascii="Arial" w:hAnsi="Arial" w:cs="Arial"/>
          <w:szCs w:val="36"/>
        </w:rPr>
      </w:pPr>
      <w:r w:rsidRPr="00CF02EC">
        <w:rPr>
          <w:rFonts w:ascii="Arial" w:hAnsi="Arial" w:cs="Arial"/>
          <w:szCs w:val="36"/>
        </w:rPr>
        <w:t xml:space="preserve">Reference: </w:t>
      </w:r>
      <w:r w:rsidRPr="00CF02EC">
        <w:rPr>
          <w:rFonts w:ascii="Arial" w:hAnsi="Arial" w:cs="Arial"/>
          <w:szCs w:val="36"/>
        </w:rPr>
        <w:tab/>
      </w:r>
      <w:bookmarkStart w:id="0" w:name="Re29486da93af4cdbac1fe0b8ce115073"/>
      <w:r>
        <w:rPr>
          <w:rFonts w:ascii="Arial" w:hAnsi="Arial" w:cs="Arial"/>
          <w:szCs w:val="36"/>
        </w:rPr>
        <w:t>ECC18818231 07 25</w:t>
      </w:r>
      <w:bookmarkEnd w:id="0"/>
      <w:r w:rsidRPr="00CF02EC">
        <w:rPr>
          <w:rFonts w:ascii="Arial" w:hAnsi="Arial" w:cs="Arial"/>
          <w:szCs w:val="36"/>
        </w:rPr>
        <w:br/>
        <w:t>Response:</w:t>
      </w:r>
      <w:r w:rsidRPr="00CF02EC">
        <w:rPr>
          <w:rFonts w:ascii="Arial" w:hAnsi="Arial" w:cs="Arial"/>
          <w:szCs w:val="36"/>
        </w:rPr>
        <w:tab/>
      </w:r>
      <w:bookmarkStart w:id="1" w:name="R254a9cf1b0ac4ec986ac90a6fcd66bfa"/>
      <w:r>
        <w:rPr>
          <w:rFonts w:ascii="Arial" w:hAnsi="Arial" w:cs="Arial"/>
          <w:szCs w:val="36"/>
        </w:rPr>
        <w:t>31 July 2025</w:t>
      </w:r>
      <w:bookmarkEnd w:id="1"/>
    </w:p>
    <w:p w14:paraId="1B18EC90" w14:textId="77777777" w:rsidR="00AB2996" w:rsidRDefault="00AB2996" w:rsidP="00BE073B">
      <w:pPr>
        <w:rPr>
          <w:rFonts w:ascii="Arial" w:hAnsi="Arial" w:cs="Arial"/>
        </w:rPr>
      </w:pPr>
    </w:p>
    <w:p w14:paraId="505A7282" w14:textId="69862FBA" w:rsidR="00AB2996" w:rsidRPr="009A7CB0" w:rsidRDefault="00AB2996" w:rsidP="009A7CB0">
      <w:pPr>
        <w:spacing w:after="200" w:line="276" w:lineRule="auto"/>
        <w:ind w:left="-20" w:right="-20"/>
        <w:rPr>
          <w:rFonts w:ascii="Arial" w:eastAsia="Arial" w:hAnsi="Arial" w:cs="Arial"/>
          <w:lang w:val="en-US"/>
        </w:rPr>
      </w:pPr>
      <w:r w:rsidRPr="003F13CF">
        <w:rPr>
          <w:rFonts w:ascii="Arial" w:eastAsia="Arial" w:hAnsi="Arial" w:cs="Arial"/>
          <w:lang w:val="en-US"/>
        </w:rPr>
        <w:t xml:space="preserve">I can confirm that Essex County Council </w:t>
      </w:r>
      <w:r w:rsidR="009A7CB0">
        <w:rPr>
          <w:rFonts w:ascii="Arial" w:eastAsia="Arial" w:hAnsi="Arial" w:cs="Arial"/>
          <w:lang w:val="en-US"/>
        </w:rPr>
        <w:t>does not hold this information.</w:t>
      </w:r>
      <w:r w:rsidRPr="003F13CF">
        <w:rPr>
          <w:rFonts w:ascii="Arial" w:eastAsia="Arial" w:hAnsi="Arial" w:cs="Arial"/>
          <w:lang w:val="en-US"/>
        </w:rPr>
        <w:t xml:space="preserve"> </w:t>
      </w:r>
    </w:p>
    <w:p w14:paraId="38E7C330" w14:textId="77777777" w:rsidR="00AB2996" w:rsidRDefault="00AB2996" w:rsidP="00BE073B">
      <w:pPr>
        <w:pBdr>
          <w:top w:val="single" w:sz="4" w:space="1" w:color="auto"/>
          <w:left w:val="single" w:sz="4" w:space="4" w:color="auto"/>
          <w:bottom w:val="single" w:sz="4" w:space="1" w:color="auto"/>
          <w:right w:val="single" w:sz="4" w:space="4" w:color="auto"/>
        </w:pBdr>
        <w:shd w:val="clear" w:color="auto" w:fill="FDE7ED"/>
        <w:rPr>
          <w:rFonts w:ascii="Arial" w:hAnsi="Arial" w:cs="Arial"/>
        </w:rPr>
      </w:pPr>
      <w:bookmarkStart w:id="2" w:name="Rc2995d63a8204414b0dd8827c87685b3"/>
      <w:r>
        <w:rPr>
          <w:rFonts w:ascii="Arial" w:hAnsi="Arial" w:cs="Arial"/>
          <w:b/>
        </w:rPr>
        <w:t xml:space="preserve">I am writing in relation to the ongoing </w:t>
      </w:r>
      <w:r>
        <w:rPr>
          <w:rFonts w:ascii="Arial" w:hAnsi="Arial" w:cs="Arial"/>
          <w:b/>
        </w:rPr>
        <w:t>situation at Fripps, and i would be grateful if you could provide clarification on the following matters concerning animal welfare, licensing, and procedural compliance.</w:t>
      </w:r>
    </w:p>
    <w:p w14:paraId="2E37D9BC" w14:textId="77777777" w:rsidR="00AB2996" w:rsidRDefault="00AB2996" w:rsidP="00BE073B">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________________________________________</w:t>
      </w:r>
    </w:p>
    <w:p w14:paraId="2FA8DE36" w14:textId="77777777" w:rsidR="00AB2996" w:rsidRDefault="00AB2996" w:rsidP="00BE073B">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1. Wild foxes</w:t>
      </w:r>
    </w:p>
    <w:p w14:paraId="7C617A15" w14:textId="77777777" w:rsidR="00AB2996" w:rsidRDefault="00AB2996" w:rsidP="00BE073B">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w:t>
      </w:r>
      <w:r>
        <w:rPr>
          <w:rFonts w:ascii="Arial" w:hAnsi="Arial" w:cs="Arial"/>
          <w:b/>
        </w:rPr>
        <w:tab/>
        <w:t>how many wild foxes are currently on site at Fripps?</w:t>
      </w:r>
    </w:p>
    <w:p w14:paraId="429567DF" w14:textId="77777777" w:rsidR="00AB2996" w:rsidRDefault="00AB2996" w:rsidP="00BE073B">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w:t>
      </w:r>
      <w:r>
        <w:rPr>
          <w:rFonts w:ascii="Arial" w:hAnsi="Arial" w:cs="Arial"/>
          <w:b/>
        </w:rPr>
        <w:tab/>
        <w:t>how many are expected to be released back into the wild?</w:t>
      </w:r>
    </w:p>
    <w:p w14:paraId="78BEB3BE" w14:textId="77777777" w:rsidR="00AB2996" w:rsidRDefault="00AB2996" w:rsidP="00BE073B">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w:t>
      </w:r>
      <w:r>
        <w:rPr>
          <w:rFonts w:ascii="Arial" w:hAnsi="Arial" w:cs="Arial"/>
          <w:b/>
        </w:rPr>
        <w:tab/>
        <w:t>for those not being released, could you confirm why not, given that foxes are wild animals and should not be kept in captivity unless absolutely necessary?</w:t>
      </w:r>
    </w:p>
    <w:p w14:paraId="47028924" w14:textId="77777777" w:rsidR="00AB2996" w:rsidRDefault="00AB2996" w:rsidP="00BE073B">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________________________________________</w:t>
      </w:r>
    </w:p>
    <w:p w14:paraId="47541381" w14:textId="77777777" w:rsidR="00AB2996" w:rsidRDefault="00AB2996" w:rsidP="00BE073B">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2. Hedgehogs (protected species)</w:t>
      </w:r>
    </w:p>
    <w:p w14:paraId="7F7D0524" w14:textId="77777777" w:rsidR="00AB2996" w:rsidRDefault="00AB2996" w:rsidP="00BE073B">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w:t>
      </w:r>
      <w:r>
        <w:rPr>
          <w:rFonts w:ascii="Arial" w:hAnsi="Arial" w:cs="Arial"/>
          <w:b/>
        </w:rPr>
        <w:tab/>
        <w:t>how many hedgehogs are currently being held at the facility?</w:t>
      </w:r>
    </w:p>
    <w:p w14:paraId="7A3B28A4" w14:textId="77777777" w:rsidR="00AB2996" w:rsidRDefault="00AB2996" w:rsidP="00BE073B">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w:t>
      </w:r>
      <w:r>
        <w:rPr>
          <w:rFonts w:ascii="Arial" w:hAnsi="Arial" w:cs="Arial"/>
          <w:b/>
        </w:rPr>
        <w:tab/>
        <w:t>how many of these are expected to be released back into the wild?</w:t>
      </w:r>
    </w:p>
    <w:p w14:paraId="4A931171" w14:textId="77777777" w:rsidR="00AB2996" w:rsidRDefault="00AB2996" w:rsidP="00BE073B">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w:t>
      </w:r>
      <w:r>
        <w:rPr>
          <w:rFonts w:ascii="Arial" w:hAnsi="Arial" w:cs="Arial"/>
          <w:b/>
        </w:rPr>
        <w:tab/>
        <w:t>as hedgehogs are a protected species and also one in serious decline, i would appreciate clarity on whether proper procedures and targets for rehabilitation and release are being followed.</w:t>
      </w:r>
    </w:p>
    <w:p w14:paraId="0710EB41" w14:textId="77777777" w:rsidR="00AB2996" w:rsidRDefault="00AB2996" w:rsidP="00BE073B">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________________________________________</w:t>
      </w:r>
    </w:p>
    <w:p w14:paraId="2F1DCFDE" w14:textId="77777777" w:rsidR="00AB2996" w:rsidRDefault="00AB2996" w:rsidP="00BE073B">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3. Space allocation per species</w:t>
      </w:r>
    </w:p>
    <w:p w14:paraId="25BC346B" w14:textId="77777777" w:rsidR="00AB2996" w:rsidRDefault="00AB2996" w:rsidP="00BE073B">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w:t>
      </w:r>
      <w:r>
        <w:rPr>
          <w:rFonts w:ascii="Arial" w:hAnsi="Arial" w:cs="Arial"/>
          <w:b/>
        </w:rPr>
        <w:tab/>
        <w:t>what is the recommended amount of space that should be provided for each of the species currently in care at Fripps (e.g. foxes, hedgehogs, meerkats, raccoons, etc.)?</w:t>
      </w:r>
    </w:p>
    <w:p w14:paraId="4033AC43" w14:textId="77777777" w:rsidR="00AB2996" w:rsidRDefault="00AB2996" w:rsidP="00BE073B">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w:t>
      </w:r>
      <w:r>
        <w:rPr>
          <w:rFonts w:ascii="Arial" w:hAnsi="Arial" w:cs="Arial"/>
          <w:b/>
        </w:rPr>
        <w:tab/>
        <w:t>what is the actual space available on site?</w:t>
      </w:r>
    </w:p>
    <w:p w14:paraId="19645372" w14:textId="77777777" w:rsidR="00AB2996" w:rsidRDefault="00AB2996" w:rsidP="00BE073B">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w:t>
      </w:r>
      <w:r>
        <w:rPr>
          <w:rFonts w:ascii="Arial" w:hAnsi="Arial" w:cs="Arial"/>
          <w:b/>
        </w:rPr>
        <w:tab/>
        <w:t>how much space has been specifically allocated to each species?</w:t>
      </w:r>
    </w:p>
    <w:p w14:paraId="38E1EC5E" w14:textId="77777777" w:rsidR="00AB2996" w:rsidRDefault="00AB2996" w:rsidP="00BE073B">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w:t>
      </w:r>
      <w:r>
        <w:rPr>
          <w:rFonts w:ascii="Arial" w:hAnsi="Arial" w:cs="Arial"/>
          <w:b/>
        </w:rPr>
        <w:tab/>
        <w:t>based on this, is the facility operating within acceptable standards for space and species separation?</w:t>
      </w:r>
    </w:p>
    <w:p w14:paraId="4E35B594" w14:textId="77777777" w:rsidR="00AB2996" w:rsidRDefault="00AB2996" w:rsidP="00BE073B">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________________________________________</w:t>
      </w:r>
    </w:p>
    <w:p w14:paraId="7D83CA06" w14:textId="77777777" w:rsidR="00AB2996" w:rsidRDefault="00AB2996" w:rsidP="00BE073B">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4. Species capacity limits</w:t>
      </w:r>
    </w:p>
    <w:p w14:paraId="43EA5186" w14:textId="77777777" w:rsidR="00AB2996" w:rsidRDefault="00AB2996" w:rsidP="00BE073B">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w:t>
      </w:r>
      <w:r>
        <w:rPr>
          <w:rFonts w:ascii="Arial" w:hAnsi="Arial" w:cs="Arial"/>
          <w:b/>
        </w:rPr>
        <w:tab/>
        <w:t>what is the maximum number of species and individual animals that can legally and safely be kept on the land available at Fripps, according to licensing or welfare guidelines?</w:t>
      </w:r>
    </w:p>
    <w:p w14:paraId="0F465993" w14:textId="77777777" w:rsidR="00AB2996" w:rsidRDefault="00AB2996" w:rsidP="00BE073B">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________________________________________</w:t>
      </w:r>
    </w:p>
    <w:p w14:paraId="18E7125A" w14:textId="77777777" w:rsidR="00AB2996" w:rsidRDefault="00AB2996" w:rsidP="00BE073B">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5. Veterinary procedures</w:t>
      </w:r>
    </w:p>
    <w:p w14:paraId="73B7D824" w14:textId="77777777" w:rsidR="00AB2996" w:rsidRDefault="00AB2996" w:rsidP="00BE073B">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w:t>
      </w:r>
      <w:r>
        <w:rPr>
          <w:rFonts w:ascii="Arial" w:hAnsi="Arial" w:cs="Arial"/>
          <w:b/>
        </w:rPr>
        <w:tab/>
        <w:t>is the individual running Fripps trained or qualified to carry out veterinary procedures on animals?</w:t>
      </w:r>
    </w:p>
    <w:p w14:paraId="6EEBC7EC" w14:textId="77777777" w:rsidR="00AB2996" w:rsidRDefault="00AB2996" w:rsidP="00BE073B">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w:t>
      </w:r>
      <w:r>
        <w:rPr>
          <w:rFonts w:ascii="Arial" w:hAnsi="Arial" w:cs="Arial"/>
          <w:b/>
        </w:rPr>
        <w:tab/>
        <w:t>if not, is there any oversight or restriction in place to prevent such procedures from being undertaken without veterinary qualifications?</w:t>
      </w:r>
      <w:bookmarkEnd w:id="2"/>
    </w:p>
    <w:p w14:paraId="6661A9D5" w14:textId="77777777" w:rsidR="00AB2996" w:rsidRDefault="00AB2996" w:rsidP="00BE073B">
      <w:pPr>
        <w:rPr>
          <w:rFonts w:ascii="Arial" w:hAnsi="Arial" w:cs="Arial"/>
        </w:rPr>
      </w:pPr>
    </w:p>
    <w:p w14:paraId="47406D4D" w14:textId="77777777" w:rsidR="009A7CB0" w:rsidRPr="009A7CB0" w:rsidRDefault="009A7CB0" w:rsidP="009A7CB0">
      <w:pPr>
        <w:rPr>
          <w:rFonts w:ascii="Arial" w:hAnsi="Arial" w:cs="Arial"/>
        </w:rPr>
      </w:pPr>
      <w:r w:rsidRPr="009A7CB0">
        <w:rPr>
          <w:rFonts w:ascii="Arial" w:hAnsi="Arial" w:cs="Arial"/>
        </w:rPr>
        <w:t>Trading standards only has responsibility for legislation that relates to traditionally farmed animals in the UK such as cows, pigs, poultry, sheep and goats etc. The information requested falls outside of that remit and for that reason we do not hold the requested data.</w:t>
      </w:r>
    </w:p>
    <w:p w14:paraId="0DADF6D2" w14:textId="77777777" w:rsidR="009A7CB0" w:rsidRPr="009A7CB0" w:rsidRDefault="009A7CB0" w:rsidP="009A7CB0">
      <w:pPr>
        <w:rPr>
          <w:rFonts w:ascii="Arial" w:hAnsi="Arial" w:cs="Arial"/>
        </w:rPr>
      </w:pPr>
    </w:p>
    <w:p w14:paraId="65E29394" w14:textId="77777777" w:rsidR="009A7CB0" w:rsidRPr="009A7CB0" w:rsidRDefault="009A7CB0" w:rsidP="009A7CB0">
      <w:pPr>
        <w:rPr>
          <w:rFonts w:ascii="Arial" w:hAnsi="Arial" w:cs="Arial"/>
          <w:bCs/>
        </w:rPr>
      </w:pPr>
      <w:r w:rsidRPr="009A7CB0">
        <w:rPr>
          <w:rFonts w:ascii="Arial" w:hAnsi="Arial" w:cs="Arial"/>
          <w:bCs/>
        </w:rPr>
        <w:t>It maybe that other agencies such as the District Council, APHA, RSPCA or The Royal College of Veterinary Surgeons would be able to supply the requested data.</w:t>
      </w:r>
    </w:p>
    <w:p w14:paraId="66E00ADD" w14:textId="77777777" w:rsidR="009A7CB0" w:rsidRDefault="009A7CB0" w:rsidP="009A7CB0">
      <w:pPr>
        <w:rPr>
          <w:rFonts w:ascii="Arial" w:hAnsi="Arial" w:cs="Arial"/>
        </w:rPr>
      </w:pPr>
    </w:p>
    <w:p w14:paraId="5FD73AF2" w14:textId="0ABA9716" w:rsidR="009A7CB0" w:rsidRPr="009A7CB0" w:rsidRDefault="009A7CB0" w:rsidP="009A7CB0">
      <w:pPr>
        <w:rPr>
          <w:rFonts w:ascii="Arial" w:hAnsi="Arial" w:cs="Arial"/>
        </w:rPr>
      </w:pPr>
      <w:r w:rsidRPr="009A7CB0">
        <w:rPr>
          <w:rFonts w:ascii="Arial" w:hAnsi="Arial" w:cs="Arial"/>
        </w:rPr>
        <w:t>Please see our webpages which should help you further</w:t>
      </w:r>
      <w:r>
        <w:rPr>
          <w:rFonts w:ascii="Arial" w:hAnsi="Arial" w:cs="Arial"/>
        </w:rPr>
        <w:t xml:space="preserve"> for </w:t>
      </w:r>
      <w:r w:rsidRPr="009A7CB0">
        <w:rPr>
          <w:rFonts w:ascii="Arial" w:hAnsi="Arial" w:cs="Arial"/>
        </w:rPr>
        <w:t>District and Borough Councils who may be able to provide you with the information</w:t>
      </w:r>
      <w:r>
        <w:rPr>
          <w:rFonts w:ascii="Arial" w:hAnsi="Arial" w:cs="Arial"/>
        </w:rPr>
        <w:t>.</w:t>
      </w:r>
    </w:p>
    <w:p w14:paraId="5EFD3A77" w14:textId="77777777" w:rsidR="009A7CB0" w:rsidRPr="009A7CB0" w:rsidRDefault="009A7CB0" w:rsidP="009A7CB0">
      <w:pPr>
        <w:rPr>
          <w:rFonts w:ascii="Arial" w:hAnsi="Arial" w:cs="Arial"/>
        </w:rPr>
      </w:pPr>
      <w:r w:rsidRPr="009A7CB0">
        <w:rPr>
          <w:rFonts w:ascii="Arial" w:hAnsi="Arial" w:cs="Arial"/>
        </w:rPr>
        <w:t> </w:t>
      </w:r>
    </w:p>
    <w:p w14:paraId="33B8DE4B" w14:textId="77777777" w:rsidR="009A7CB0" w:rsidRPr="009A7CB0" w:rsidRDefault="009A7CB0" w:rsidP="009A7CB0">
      <w:pPr>
        <w:rPr>
          <w:rFonts w:ascii="Arial" w:hAnsi="Arial" w:cs="Arial"/>
        </w:rPr>
      </w:pPr>
      <w:hyperlink r:id="rId7" w:tgtFrame="_blank" w:history="1">
        <w:r w:rsidRPr="009A7CB0">
          <w:rPr>
            <w:rStyle w:val="Hyperlink"/>
            <w:rFonts w:ascii="Arial" w:hAnsi="Arial" w:cs="Arial"/>
          </w:rPr>
          <w:t>Request information about the Council | Essex County Council</w:t>
        </w:r>
      </w:hyperlink>
      <w:r w:rsidRPr="009A7CB0">
        <w:rPr>
          <w:rFonts w:ascii="Arial" w:hAnsi="Arial" w:cs="Arial"/>
        </w:rPr>
        <w:t> </w:t>
      </w:r>
    </w:p>
    <w:p w14:paraId="5634AEC6" w14:textId="77777777" w:rsidR="009A7CB0" w:rsidRPr="009A7CB0" w:rsidRDefault="009A7CB0" w:rsidP="009A7CB0">
      <w:pPr>
        <w:rPr>
          <w:rFonts w:ascii="Arial" w:hAnsi="Arial" w:cs="Arial"/>
        </w:rPr>
      </w:pPr>
      <w:hyperlink r:id="rId8" w:tgtFrame="_blank" w:history="1">
        <w:r w:rsidRPr="009A7CB0">
          <w:rPr>
            <w:rStyle w:val="Hyperlink"/>
            <w:rFonts w:ascii="Arial" w:hAnsi="Arial" w:cs="Arial"/>
          </w:rPr>
          <w:t>Contact your local council | Essex County Council</w:t>
        </w:r>
      </w:hyperlink>
      <w:r w:rsidRPr="009A7CB0">
        <w:rPr>
          <w:rFonts w:ascii="Arial" w:hAnsi="Arial" w:cs="Arial"/>
        </w:rPr>
        <w:t> </w:t>
      </w:r>
    </w:p>
    <w:p w14:paraId="1DAC4F39" w14:textId="77777777" w:rsidR="009A7CB0" w:rsidRDefault="009A7CB0" w:rsidP="00BE073B">
      <w:pPr>
        <w:rPr>
          <w:rFonts w:ascii="Arial" w:hAnsi="Arial" w:cs="Arial"/>
        </w:rPr>
      </w:pPr>
    </w:p>
    <w:p w14:paraId="389B37DF" w14:textId="77777777" w:rsidR="00AB2996" w:rsidRDefault="00AB2996" w:rsidP="009479A4">
      <w:pPr>
        <w:rPr>
          <w:rFonts w:ascii="Arial" w:hAnsi="Arial" w:cs="Arial"/>
          <w:b/>
        </w:rPr>
      </w:pPr>
    </w:p>
    <w:p w14:paraId="35BB349D" w14:textId="77777777" w:rsidR="00AB2996" w:rsidRDefault="00AB2996" w:rsidP="009479A4">
      <w:pPr>
        <w:rPr>
          <w:rFonts w:ascii="Arial" w:hAnsi="Arial" w:cs="Arial"/>
          <w:b/>
        </w:rPr>
      </w:pPr>
      <w:r>
        <w:rPr>
          <w:rFonts w:ascii="Arial" w:hAnsi="Arial" w:cs="Arial"/>
          <w:b/>
        </w:rPr>
        <w:t>Your Right to Know</w:t>
      </w:r>
    </w:p>
    <w:p w14:paraId="69DE3344" w14:textId="77777777" w:rsidR="00AB2996" w:rsidRDefault="00AB2996" w:rsidP="009479A4">
      <w:pPr>
        <w:rPr>
          <w:rFonts w:ascii="Arial" w:hAnsi="Arial" w:cs="Arial"/>
        </w:rPr>
      </w:pPr>
      <w:r w:rsidRPr="006A61A7">
        <w:rPr>
          <w:rFonts w:ascii="Arial" w:hAnsi="Arial" w:cs="Arial"/>
        </w:rPr>
        <w:t>Democracy and Transparency</w:t>
      </w:r>
    </w:p>
    <w:p w14:paraId="0C619571" w14:textId="77777777" w:rsidR="00AB2996" w:rsidRDefault="00AB2996" w:rsidP="009479A4">
      <w:pPr>
        <w:rPr>
          <w:rFonts w:ascii="Arial" w:hAnsi="Arial" w:cs="Arial"/>
        </w:rPr>
      </w:pPr>
      <w:r>
        <w:rPr>
          <w:rFonts w:ascii="Arial" w:hAnsi="Arial" w:cs="Arial"/>
        </w:rPr>
        <w:t>Essex County Council</w:t>
      </w:r>
    </w:p>
    <w:p w14:paraId="16AECC72" w14:textId="77777777" w:rsidR="00AB2996" w:rsidRDefault="00AB2996" w:rsidP="009479A4">
      <w:pPr>
        <w:rPr>
          <w:rFonts w:ascii="Arial" w:hAnsi="Arial" w:cs="Arial"/>
        </w:rPr>
      </w:pPr>
      <w:r>
        <w:rPr>
          <w:rFonts w:ascii="Arial" w:hAnsi="Arial" w:cs="Arial"/>
        </w:rPr>
        <w:t>Telephone: 033301 38989</w:t>
      </w:r>
    </w:p>
    <w:p w14:paraId="4AE5F453" w14:textId="77777777" w:rsidR="00AB2996" w:rsidRDefault="00AB2996" w:rsidP="009479A4">
      <w:pPr>
        <w:rPr>
          <w:rFonts w:ascii="Arial" w:hAnsi="Arial" w:cs="Arial"/>
        </w:rPr>
      </w:pPr>
      <w:r>
        <w:rPr>
          <w:rFonts w:ascii="Arial" w:hAnsi="Arial" w:cs="Arial"/>
        </w:rPr>
        <w:t xml:space="preserve">Email: </w:t>
      </w:r>
      <w:hyperlink r:id="rId9" w:history="1">
        <w:r>
          <w:rPr>
            <w:rStyle w:val="Hyperlink"/>
            <w:rFonts w:ascii="Arial" w:hAnsi="Arial" w:cs="Arial"/>
          </w:rPr>
          <w:t>YourRight.ToKnow@essex.gov.uk</w:t>
        </w:r>
      </w:hyperlink>
      <w:r>
        <w:rPr>
          <w:rFonts w:ascii="Arial" w:hAnsi="Arial" w:cs="Arial"/>
        </w:rPr>
        <w:t xml:space="preserve"> | </w:t>
      </w:r>
      <w:hyperlink r:id="rId10" w:history="1">
        <w:r>
          <w:rPr>
            <w:rStyle w:val="Hyperlink"/>
            <w:rFonts w:ascii="Arial" w:hAnsi="Arial" w:cs="Arial"/>
          </w:rPr>
          <w:t>www.essex.gov.uk</w:t>
        </w:r>
      </w:hyperlink>
    </w:p>
    <w:p w14:paraId="72DAF5DB" w14:textId="77777777" w:rsidR="00AB2996" w:rsidRPr="006A78E9" w:rsidRDefault="00AB2996" w:rsidP="006A78E9">
      <w:pPr>
        <w:jc w:val="both"/>
        <w:rPr>
          <w:rFonts w:ascii="Arial" w:hAnsi="Arial" w:cs="Arial"/>
          <w:sz w:val="22"/>
          <w:szCs w:val="22"/>
        </w:rPr>
      </w:pPr>
    </w:p>
    <w:p w14:paraId="5516CD5D" w14:textId="77777777" w:rsidR="00AB2996" w:rsidRPr="006A78E9" w:rsidRDefault="00AB2996" w:rsidP="006A78E9">
      <w:pPr>
        <w:pStyle w:val="Heading1"/>
        <w:rPr>
          <w:rFonts w:cs="Arial"/>
        </w:rPr>
      </w:pPr>
    </w:p>
    <w:p w14:paraId="66D15DE5" w14:textId="77777777" w:rsidR="00AB2996" w:rsidRPr="006A78E9" w:rsidRDefault="00AB2996" w:rsidP="006A78E9">
      <w:pPr>
        <w:rPr>
          <w:rFonts w:ascii="Arial" w:hAnsi="Arial" w:cs="Arial"/>
          <w:bCs/>
          <w:sz w:val="22"/>
          <w:szCs w:val="22"/>
        </w:rPr>
        <w:sectPr w:rsidR="00772E19" w:rsidRPr="006A78E9" w:rsidSect="006A78E9">
          <w:footerReference w:type="default" r:id="rId11"/>
          <w:pgSz w:w="11906" w:h="16838"/>
          <w:pgMar w:top="357" w:right="1418" w:bottom="992" w:left="1361" w:header="284" w:footer="720" w:gutter="0"/>
          <w:cols w:space="720"/>
        </w:sectPr>
      </w:pPr>
    </w:p>
    <w:p w14:paraId="090C16BA" w14:textId="77777777" w:rsidR="00AB2996" w:rsidRPr="006A78E9" w:rsidRDefault="00AB2996" w:rsidP="006A78E9">
      <w:pPr>
        <w:rPr>
          <w:rFonts w:ascii="Arial" w:hAnsi="Arial" w:cs="Arial"/>
        </w:rPr>
        <w:sectPr w:rsidR="00772E19" w:rsidRPr="006A78E9">
          <w:type w:val="continuous"/>
          <w:pgSz w:w="11906" w:h="16838" w:code="9"/>
          <w:pgMar w:top="1418" w:right="1418" w:bottom="2268" w:left="1418" w:header="284" w:footer="720" w:gutter="0"/>
          <w:cols w:space="720"/>
          <w:formProt w:val="0"/>
        </w:sectPr>
      </w:pPr>
      <w:bookmarkStart w:id="3" w:name="cursor"/>
      <w:bookmarkEnd w:id="3"/>
    </w:p>
    <w:p w14:paraId="2FD08CB4" w14:textId="77777777" w:rsidR="00AB2996" w:rsidRPr="006A78E9" w:rsidRDefault="00AB2996" w:rsidP="006A78E9">
      <w:pPr>
        <w:rPr>
          <w:rFonts w:ascii="Arial" w:hAnsi="Arial" w:cs="Arial"/>
        </w:rPr>
      </w:pPr>
      <w:bookmarkStart w:id="4" w:name="usercontactbegin"/>
      <w:bookmarkEnd w:id="4"/>
    </w:p>
    <w:p w14:paraId="6EB29288" w14:textId="77777777" w:rsidR="00AB2996" w:rsidRDefault="00AB2996"/>
    <w:sectPr w:rsidR="00772E19">
      <w:type w:val="continuous"/>
      <w:pgSz w:w="11906" w:h="16838" w:code="9"/>
      <w:pgMar w:top="1418" w:right="1418" w:bottom="2268" w:left="1418"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78FD7" w14:textId="77777777" w:rsidR="00AB2996" w:rsidRDefault="00AB2996">
      <w:r>
        <w:separator/>
      </w:r>
    </w:p>
  </w:endnote>
  <w:endnote w:type="continuationSeparator" w:id="0">
    <w:p w14:paraId="666E6EAF" w14:textId="77777777" w:rsidR="00AB2996" w:rsidRDefault="00AB2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17F00" w14:textId="77777777" w:rsidR="00AB2996" w:rsidRDefault="00AB2996" w:rsidP="00A24FF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EE7B7" w14:textId="77777777" w:rsidR="00AB2996" w:rsidRDefault="00AB2996">
      <w:r>
        <w:separator/>
      </w:r>
    </w:p>
  </w:footnote>
  <w:footnote w:type="continuationSeparator" w:id="0">
    <w:p w14:paraId="5197B166" w14:textId="77777777" w:rsidR="00AB2996" w:rsidRDefault="00AB29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sonataDocumentFileDataId" w:val="088ceb2d-9a08-4a9f-8542-c34c76a2ca29"/>
    <w:docVar w:name="RespondInternalLoginId" w:val="74b18dec-b9dc-4de7-9bf8-8f665244a0fb"/>
    <w:docVar w:name="TemplateVersion" w:val="2.00.00"/>
  </w:docVars>
  <w:rsids>
    <w:rsidRoot w:val="004001F8"/>
    <w:rsid w:val="004001F8"/>
    <w:rsid w:val="008C661B"/>
    <w:rsid w:val="009A7CB0"/>
    <w:rsid w:val="00AB2996"/>
    <w:rsid w:val="00D100E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357A12AD"/>
  <w15:docId w15:val="{1DB8544E-99A4-4F5C-B1D7-CF58A6C2C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6A78E9"/>
    <w:pPr>
      <w:keepNext/>
      <w:outlineLvl w:val="0"/>
    </w:pPr>
    <w:rPr>
      <w:rFonts w:ascii="Arial" w:hAnsi="Arial"/>
      <w:b/>
      <w:bCs/>
      <w:szCs w:val="20"/>
      <w:lang w:eastAsia="en-US"/>
    </w:rPr>
  </w:style>
  <w:style w:type="paragraph" w:styleId="Heading2">
    <w:name w:val="heading 2"/>
    <w:basedOn w:val="Normal"/>
    <w:next w:val="Normal"/>
    <w:qFormat/>
    <w:rsid w:val="006A78E9"/>
    <w:pPr>
      <w:keepNext/>
      <w:outlineLvl w:val="1"/>
    </w:pPr>
    <w:rPr>
      <w:rFonts w:ascii="Arial" w:hAnsi="Arial"/>
      <w:i/>
      <w:iCs/>
      <w:sz w:val="22"/>
      <w:szCs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24FF6"/>
    <w:pPr>
      <w:tabs>
        <w:tab w:val="center" w:pos="4320"/>
        <w:tab w:val="right" w:pos="8640"/>
      </w:tabs>
    </w:pPr>
    <w:rPr>
      <w:rFonts w:ascii="Times" w:eastAsia="Times" w:hAnsi="Times"/>
      <w:szCs w:val="20"/>
      <w:lang w:eastAsia="en-US"/>
    </w:rPr>
  </w:style>
  <w:style w:type="character" w:styleId="Hyperlink">
    <w:name w:val="Hyperlink"/>
    <w:rsid w:val="00A24FF6"/>
    <w:rPr>
      <w:color w:val="0000FF"/>
      <w:u w:val="single"/>
    </w:rPr>
  </w:style>
  <w:style w:type="paragraph" w:styleId="Footer">
    <w:name w:val="footer"/>
    <w:basedOn w:val="Normal"/>
    <w:rsid w:val="00A24FF6"/>
    <w:pPr>
      <w:tabs>
        <w:tab w:val="center" w:pos="4153"/>
        <w:tab w:val="right" w:pos="8306"/>
      </w:tabs>
    </w:pPr>
  </w:style>
  <w:style w:type="paragraph" w:styleId="BalloonText">
    <w:name w:val="Balloon Text"/>
    <w:basedOn w:val="Normal"/>
    <w:link w:val="BalloonTextChar"/>
    <w:rsid w:val="00ED0183"/>
    <w:rPr>
      <w:rFonts w:ascii="Tahoma" w:hAnsi="Tahoma" w:cs="Tahoma"/>
      <w:sz w:val="16"/>
      <w:szCs w:val="16"/>
    </w:rPr>
  </w:style>
  <w:style w:type="character" w:customStyle="1" w:styleId="BalloonTextChar">
    <w:name w:val="Balloon Text Char"/>
    <w:link w:val="BalloonText"/>
    <w:rsid w:val="00ED0183"/>
    <w:rPr>
      <w:rFonts w:ascii="Tahoma" w:hAnsi="Tahoma" w:cs="Tahoma"/>
      <w:sz w:val="16"/>
      <w:szCs w:val="16"/>
    </w:rPr>
  </w:style>
  <w:style w:type="character" w:styleId="PlaceholderText">
    <w:name w:val="Placeholder Text"/>
    <w:basedOn w:val="DefaultParagraphFont"/>
    <w:uiPriority w:val="99"/>
    <w:semiHidden/>
    <w:rsid w:val="006C418C"/>
    <w:rPr>
      <w:color w:val="666666"/>
    </w:rPr>
  </w:style>
  <w:style w:type="character" w:styleId="UnresolvedMention">
    <w:name w:val="Unresolved Mention"/>
    <w:basedOn w:val="DefaultParagraphFont"/>
    <w:rsid w:val="009A7C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703768">
      <w:bodyDiv w:val="1"/>
      <w:marLeft w:val="0"/>
      <w:marRight w:val="0"/>
      <w:marTop w:val="0"/>
      <w:marBottom w:val="0"/>
      <w:divBdr>
        <w:top w:val="none" w:sz="0" w:space="0" w:color="auto"/>
        <w:left w:val="none" w:sz="0" w:space="0" w:color="auto"/>
        <w:bottom w:val="none" w:sz="0" w:space="0" w:color="auto"/>
        <w:right w:val="none" w:sz="0" w:space="0" w:color="auto"/>
      </w:divBdr>
    </w:div>
    <w:div w:id="356469673">
      <w:bodyDiv w:val="1"/>
      <w:marLeft w:val="0"/>
      <w:marRight w:val="0"/>
      <w:marTop w:val="0"/>
      <w:marBottom w:val="0"/>
      <w:divBdr>
        <w:top w:val="none" w:sz="0" w:space="0" w:color="auto"/>
        <w:left w:val="none" w:sz="0" w:space="0" w:color="auto"/>
        <w:bottom w:val="none" w:sz="0" w:space="0" w:color="auto"/>
        <w:right w:val="none" w:sz="0" w:space="0" w:color="auto"/>
      </w:divBdr>
      <w:divsChild>
        <w:div w:id="1440177070">
          <w:marLeft w:val="0"/>
          <w:marRight w:val="0"/>
          <w:marTop w:val="0"/>
          <w:marBottom w:val="0"/>
          <w:divBdr>
            <w:top w:val="none" w:sz="0" w:space="0" w:color="auto"/>
            <w:left w:val="none" w:sz="0" w:space="0" w:color="auto"/>
            <w:bottom w:val="none" w:sz="0" w:space="0" w:color="auto"/>
            <w:right w:val="none" w:sz="0" w:space="0" w:color="auto"/>
          </w:divBdr>
        </w:div>
        <w:div w:id="931166553">
          <w:marLeft w:val="0"/>
          <w:marRight w:val="0"/>
          <w:marTop w:val="0"/>
          <w:marBottom w:val="0"/>
          <w:divBdr>
            <w:top w:val="none" w:sz="0" w:space="0" w:color="auto"/>
            <w:left w:val="none" w:sz="0" w:space="0" w:color="auto"/>
            <w:bottom w:val="none" w:sz="0" w:space="0" w:color="auto"/>
            <w:right w:val="none" w:sz="0" w:space="0" w:color="auto"/>
          </w:divBdr>
        </w:div>
        <w:div w:id="1930384858">
          <w:marLeft w:val="0"/>
          <w:marRight w:val="0"/>
          <w:marTop w:val="0"/>
          <w:marBottom w:val="0"/>
          <w:divBdr>
            <w:top w:val="none" w:sz="0" w:space="0" w:color="auto"/>
            <w:left w:val="none" w:sz="0" w:space="0" w:color="auto"/>
            <w:bottom w:val="none" w:sz="0" w:space="0" w:color="auto"/>
            <w:right w:val="none" w:sz="0" w:space="0" w:color="auto"/>
          </w:divBdr>
        </w:div>
        <w:div w:id="917785229">
          <w:marLeft w:val="0"/>
          <w:marRight w:val="0"/>
          <w:marTop w:val="0"/>
          <w:marBottom w:val="0"/>
          <w:divBdr>
            <w:top w:val="none" w:sz="0" w:space="0" w:color="auto"/>
            <w:left w:val="none" w:sz="0" w:space="0" w:color="auto"/>
            <w:bottom w:val="none" w:sz="0" w:space="0" w:color="auto"/>
            <w:right w:val="none" w:sz="0" w:space="0" w:color="auto"/>
          </w:divBdr>
        </w:div>
      </w:divsChild>
    </w:div>
    <w:div w:id="1539465049">
      <w:bodyDiv w:val="1"/>
      <w:marLeft w:val="0"/>
      <w:marRight w:val="0"/>
      <w:marTop w:val="0"/>
      <w:marBottom w:val="0"/>
      <w:divBdr>
        <w:top w:val="none" w:sz="0" w:space="0" w:color="auto"/>
        <w:left w:val="none" w:sz="0" w:space="0" w:color="auto"/>
        <w:bottom w:val="none" w:sz="0" w:space="0" w:color="auto"/>
        <w:right w:val="none" w:sz="0" w:space="0" w:color="auto"/>
      </w:divBdr>
      <w:divsChild>
        <w:div w:id="2022313874">
          <w:marLeft w:val="0"/>
          <w:marRight w:val="0"/>
          <w:marTop w:val="0"/>
          <w:marBottom w:val="0"/>
          <w:divBdr>
            <w:top w:val="none" w:sz="0" w:space="0" w:color="auto"/>
            <w:left w:val="none" w:sz="0" w:space="0" w:color="auto"/>
            <w:bottom w:val="none" w:sz="0" w:space="0" w:color="auto"/>
            <w:right w:val="none" w:sz="0" w:space="0" w:color="auto"/>
          </w:divBdr>
        </w:div>
        <w:div w:id="1909925123">
          <w:marLeft w:val="0"/>
          <w:marRight w:val="0"/>
          <w:marTop w:val="0"/>
          <w:marBottom w:val="0"/>
          <w:divBdr>
            <w:top w:val="none" w:sz="0" w:space="0" w:color="auto"/>
            <w:left w:val="none" w:sz="0" w:space="0" w:color="auto"/>
            <w:bottom w:val="none" w:sz="0" w:space="0" w:color="auto"/>
            <w:right w:val="none" w:sz="0" w:space="0" w:color="auto"/>
          </w:divBdr>
        </w:div>
        <w:div w:id="1756124384">
          <w:marLeft w:val="0"/>
          <w:marRight w:val="0"/>
          <w:marTop w:val="0"/>
          <w:marBottom w:val="0"/>
          <w:divBdr>
            <w:top w:val="none" w:sz="0" w:space="0" w:color="auto"/>
            <w:left w:val="none" w:sz="0" w:space="0" w:color="auto"/>
            <w:bottom w:val="none" w:sz="0" w:space="0" w:color="auto"/>
            <w:right w:val="none" w:sz="0" w:space="0" w:color="auto"/>
          </w:divBdr>
        </w:div>
        <w:div w:id="869102629">
          <w:marLeft w:val="0"/>
          <w:marRight w:val="0"/>
          <w:marTop w:val="0"/>
          <w:marBottom w:val="0"/>
          <w:divBdr>
            <w:top w:val="none" w:sz="0" w:space="0" w:color="auto"/>
            <w:left w:val="none" w:sz="0" w:space="0" w:color="auto"/>
            <w:bottom w:val="none" w:sz="0" w:space="0" w:color="auto"/>
            <w:right w:val="none" w:sz="0" w:space="0" w:color="auto"/>
          </w:divBdr>
        </w:div>
      </w:divsChild>
    </w:div>
    <w:div w:id="1823547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sex.gov.uk/contact-your-local-counci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essex.gov.uk/running-council/request-information-about-counci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www.essex.gov.uk" TargetMode="External"/><Relationship Id="rId4" Type="http://schemas.openxmlformats.org/officeDocument/2006/relationships/footnotes" Target="footnotes.xml"/><Relationship Id="rId9" Type="http://schemas.openxmlformats.org/officeDocument/2006/relationships/hyperlink" Target="mailto:YourRight.ToKnow@essex.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A:\Information%20Governance%20Team\Access%20to%20Records\FOI\Exemptions-Exceptions\Publishing%20Template%20201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Publishing Template 2015</Template>
  <TotalTime>0</TotalTime>
  <Pages>1</Pages>
  <Words>490</Words>
  <Characters>2795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FOI PUBLISHING TEMPLATE</vt:lpstr>
    </vt:vector>
  </TitlesOfParts>
  <Company>Essex County Council</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FOI PUBLISHING TEMPLATE</dc:title>
  <dc:creator>Samantha Busch</dc:creator>
  <cp:keywords>Respond</cp:keywords>
  <cp:lastModifiedBy>Samantha Busch - Business Support Administrator</cp:lastModifiedBy>
  <cp:revision>3</cp:revision>
  <dcterms:created xsi:type="dcterms:W3CDTF">2025-07-31T13:30:00Z</dcterms:created>
  <dcterms:modified xsi:type="dcterms:W3CDTF">2025-07-31T13:30:00Z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ActionId">
    <vt:lpwstr>8149d3a8-d2a9-4f9b-8851-b959a79cd5dc</vt:lpwstr>
  </property>
  <property fmtid="{D5CDD505-2E9C-101B-9397-08002B2CF9AE}" pid="3" name="MSIP_Label_39d8be9e-c8d9-4b9c-bd40-2c27cc7ea2e6_ContentBits">
    <vt:lpwstr>0</vt:lpwstr>
  </property>
  <property fmtid="{D5CDD505-2E9C-101B-9397-08002B2CF9AE}" pid="4" name="MSIP_Label_39d8be9e-c8d9-4b9c-bd40-2c27cc7ea2e6_Enabled">
    <vt:lpwstr>true</vt:lpwstr>
  </property>
  <property fmtid="{D5CDD505-2E9C-101B-9397-08002B2CF9AE}" pid="5" name="MSIP_Label_39d8be9e-c8d9-4b9c-bd40-2c27cc7ea2e6_Method">
    <vt:lpwstr>Standard</vt:lpwstr>
  </property>
  <property fmtid="{D5CDD505-2E9C-101B-9397-08002B2CF9AE}" pid="6" name="MSIP_Label_39d8be9e-c8d9-4b9c-bd40-2c27cc7ea2e6_Name">
    <vt:lpwstr>39d8be9e-c8d9-4b9c-bd40-2c27cc7ea2e6</vt:lpwstr>
  </property>
  <property fmtid="{D5CDD505-2E9C-101B-9397-08002B2CF9AE}" pid="7" name="MSIP_Label_39d8be9e-c8d9-4b9c-bd40-2c27cc7ea2e6_SetDate">
    <vt:lpwstr>2024-06-06T07:34:36Z</vt:lpwstr>
  </property>
  <property fmtid="{D5CDD505-2E9C-101B-9397-08002B2CF9AE}" pid="8" name="MSIP_Label_39d8be9e-c8d9-4b9c-bd40-2c27cc7ea2e6_SiteId">
    <vt:lpwstr>a8b4324f-155c-4215-a0f1-7ed8cc9a992f</vt:lpwstr>
  </property>
  <property fmtid="{D5CDD505-2E9C-101B-9397-08002B2CF9AE}" pid="9" name="Respond_AttachmentId">
    <vt:lpwstr>0746d83a-60fe-4009-8e9f-0df3a2f8d9e8</vt:lpwstr>
  </property>
  <property fmtid="{D5CDD505-2E9C-101B-9397-08002B2CF9AE}" pid="10" name="Respond_CaseId">
    <vt:lpwstr>7536dcfa-db13-4177-af7b-c510a8964838</vt:lpwstr>
  </property>
  <property fmtid="{D5CDD505-2E9C-101B-9397-08002B2CF9AE}" pid="11" name="Respond_Checksum">
    <vt:lpwstr>pmOrqANx4MLRmvQdv83zh8lHiUQ=</vt:lpwstr>
  </property>
  <property fmtid="{D5CDD505-2E9C-101B-9397-08002B2CF9AE}" pid="12" name="Respond_DatabaseId">
    <vt:lpwstr>d5d870f6-3ef0-4d0c-ae0b-7f3e563b8b54</vt:lpwstr>
  </property>
  <property fmtid="{D5CDD505-2E9C-101B-9397-08002B2CF9AE}" pid="13" name="Respond_DatabaseName">
    <vt:lpwstr>Prod</vt:lpwstr>
  </property>
  <property fmtid="{D5CDD505-2E9C-101B-9397-08002B2CF9AE}" pid="14" name="Respond_DocumentAttachmentId">
    <vt:lpwstr>9d1b269f-3f2a-463a-9985-92d98c628e62</vt:lpwstr>
  </property>
  <property fmtid="{D5CDD505-2E9C-101B-9397-08002B2CF9AE}" pid="15" name="Respond_DocumentLocale">
    <vt:lpwstr>en-GB</vt:lpwstr>
  </property>
  <property fmtid="{D5CDD505-2E9C-101B-9397-08002B2CF9AE}" pid="16" name="Respond_DocumentName">
    <vt:lpwstr>ECC18818231 07 25-FOI Publishing Template-31072025.docx</vt:lpwstr>
  </property>
  <property fmtid="{D5CDD505-2E9C-101B-9397-08002B2CF9AE}" pid="17" name="Respond_InternalLoginId">
    <vt:lpwstr>5f43b4b6-0160-4e3e-9cc5-3df73edd3421</vt:lpwstr>
  </property>
  <property fmtid="{D5CDD505-2E9C-101B-9397-08002B2CF9AE}" pid="18" name="Respond_Locale">
    <vt:lpwstr>en-GB</vt:lpwstr>
  </property>
  <property fmtid="{D5CDD505-2E9C-101B-9397-08002B2CF9AE}" pid="19" name="Respond_UserId">
    <vt:lpwstr>a2af4a47-9f39-415c-baf0-d9fd644a3a2d</vt:lpwstr>
  </property>
  <property fmtid="{D5CDD505-2E9C-101B-9397-08002B2CF9AE}" pid="20" name="Respond_Version">
    <vt:lpwstr>3</vt:lpwstr>
  </property>
</Properties>
</file>