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671F7" w14:textId="77777777" w:rsidR="0027772E" w:rsidRDefault="002108D3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DA47A6" wp14:editId="20FB672D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2EE46D" w14:textId="77777777" w:rsidR="0027772E" w:rsidRDefault="0027772E" w:rsidP="001572E4">
      <w:pPr>
        <w:jc w:val="right"/>
        <w:rPr>
          <w:rFonts w:ascii="Arial" w:hAnsi="Arial" w:cs="Arial"/>
          <w:b/>
        </w:rPr>
      </w:pPr>
    </w:p>
    <w:p w14:paraId="63FDFF50" w14:textId="77777777" w:rsidR="0027772E" w:rsidRDefault="0027772E" w:rsidP="006A78E9">
      <w:pPr>
        <w:rPr>
          <w:rFonts w:ascii="Arial" w:hAnsi="Arial" w:cs="Arial"/>
          <w:b/>
        </w:rPr>
      </w:pPr>
    </w:p>
    <w:p w14:paraId="22389879" w14:textId="77777777" w:rsidR="0027772E" w:rsidRDefault="0027772E" w:rsidP="006A78E9">
      <w:pPr>
        <w:rPr>
          <w:rFonts w:ascii="Arial" w:hAnsi="Arial" w:cs="Arial"/>
          <w:b/>
        </w:rPr>
      </w:pPr>
    </w:p>
    <w:p w14:paraId="703E2FD2" w14:textId="77777777" w:rsidR="0027772E" w:rsidRDefault="0027772E" w:rsidP="006A78E9">
      <w:pPr>
        <w:rPr>
          <w:rFonts w:ascii="Arial" w:hAnsi="Arial" w:cs="Arial"/>
          <w:b/>
        </w:rPr>
      </w:pPr>
    </w:p>
    <w:p w14:paraId="58EFA0D7" w14:textId="77777777" w:rsidR="007F2E24" w:rsidRDefault="007F2E24" w:rsidP="00BE073B">
      <w:pPr>
        <w:rPr>
          <w:rFonts w:ascii="Arial" w:hAnsi="Arial" w:cs="Arial"/>
          <w:b/>
          <w:sz w:val="36"/>
          <w:szCs w:val="36"/>
        </w:rPr>
      </w:pPr>
    </w:p>
    <w:p w14:paraId="64DC75F9" w14:textId="24A7EB03" w:rsidR="0027772E" w:rsidRPr="00CF02EC" w:rsidRDefault="002108D3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78A6B75B" w14:textId="77777777" w:rsidR="0027772E" w:rsidRDefault="002108D3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ECC18730314 07 25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>
        <w:rPr>
          <w:rFonts w:ascii="Arial" w:hAnsi="Arial" w:cs="Arial"/>
          <w:szCs w:val="36"/>
        </w:rPr>
        <w:t>14 July 2025</w:t>
      </w:r>
      <w:bookmarkEnd w:id="1"/>
    </w:p>
    <w:p w14:paraId="2ED51F76" w14:textId="77777777" w:rsidR="0027772E" w:rsidRDefault="0027772E" w:rsidP="00BE073B">
      <w:pPr>
        <w:rPr>
          <w:rFonts w:ascii="Arial" w:hAnsi="Arial" w:cs="Arial"/>
        </w:rPr>
      </w:pPr>
    </w:p>
    <w:p w14:paraId="783F980A" w14:textId="5B29BFDD" w:rsidR="0027772E" w:rsidRDefault="007F2E24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bookmarkStart w:id="2" w:name="Rc2995d63a8204414b0dd8827c87685b3"/>
      <w:r>
        <w:rPr>
          <w:rFonts w:ascii="Arial" w:hAnsi="Arial" w:cs="Arial"/>
          <w:b/>
        </w:rPr>
        <w:t>Please provide a complete list of all vacant residential properties within your local authority area. For each property, I require the following details:</w:t>
      </w:r>
    </w:p>
    <w:p w14:paraId="3AB8BE81" w14:textId="56822F59" w:rsidR="0027772E" w:rsidRPr="007F2E24" w:rsidRDefault="007F2E24" w:rsidP="007F2E2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600"/>
        <w:rPr>
          <w:rFonts w:ascii="Arial" w:hAnsi="Arial" w:cs="Arial"/>
          <w:b/>
        </w:rPr>
      </w:pPr>
      <w:r w:rsidRPr="007F2E24">
        <w:rPr>
          <w:rFonts w:ascii="Arial" w:hAnsi="Arial" w:cs="Arial"/>
          <w:b/>
        </w:rPr>
        <w:t>Full property address including house number, street name, and postcode</w:t>
      </w:r>
    </w:p>
    <w:p w14:paraId="5C7132E7" w14:textId="16E97576" w:rsidR="0027772E" w:rsidRPr="007F2E24" w:rsidRDefault="007F2E24" w:rsidP="007F2E2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600"/>
        <w:rPr>
          <w:rFonts w:ascii="Arial" w:hAnsi="Arial" w:cs="Arial"/>
          <w:b/>
        </w:rPr>
      </w:pPr>
      <w:r w:rsidRPr="007F2E24">
        <w:rPr>
          <w:rFonts w:ascii="Arial" w:hAnsi="Arial" w:cs="Arial"/>
          <w:b/>
        </w:rPr>
        <w:t>Number of bedrooms</w:t>
      </w:r>
    </w:p>
    <w:p w14:paraId="7DBAB22A" w14:textId="42BAB752" w:rsidR="0027772E" w:rsidRPr="007F2E24" w:rsidRDefault="007F2E24" w:rsidP="007F2E2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600"/>
        <w:rPr>
          <w:rFonts w:ascii="Arial" w:hAnsi="Arial" w:cs="Arial"/>
          <w:b/>
        </w:rPr>
      </w:pPr>
      <w:r w:rsidRPr="007F2E24">
        <w:rPr>
          <w:rFonts w:ascii="Arial" w:hAnsi="Arial" w:cs="Arial"/>
          <w:b/>
        </w:rPr>
        <w:t>Length of vacancy (in months or years)</w:t>
      </w:r>
    </w:p>
    <w:p w14:paraId="7E51E4D3" w14:textId="623C7184" w:rsidR="0027772E" w:rsidRPr="007F2E24" w:rsidRDefault="007F2E24" w:rsidP="007F2E2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600"/>
        <w:rPr>
          <w:rFonts w:ascii="Arial" w:hAnsi="Arial" w:cs="Arial"/>
          <w:b/>
        </w:rPr>
      </w:pPr>
      <w:r w:rsidRPr="007F2E24">
        <w:rPr>
          <w:rFonts w:ascii="Arial" w:hAnsi="Arial" w:cs="Arial"/>
          <w:b/>
        </w:rPr>
        <w:t>Whether council tax is being charged on the property</w:t>
      </w:r>
    </w:p>
    <w:p w14:paraId="26C45E53" w14:textId="045F398C" w:rsidR="0027772E" w:rsidRPr="007F2E24" w:rsidRDefault="007F2E24" w:rsidP="007F2E2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600"/>
        <w:rPr>
          <w:rFonts w:ascii="Arial" w:hAnsi="Arial" w:cs="Arial"/>
          <w:b/>
        </w:rPr>
      </w:pPr>
      <w:r w:rsidRPr="007F2E24">
        <w:rPr>
          <w:rFonts w:ascii="Arial" w:hAnsi="Arial" w:cs="Arial"/>
          <w:b/>
        </w:rPr>
        <w:t>If council tax is charged, the category applied (e.g., unoccupied exemption, empty home premium)</w:t>
      </w:r>
      <w:bookmarkEnd w:id="2"/>
    </w:p>
    <w:p w14:paraId="566370BD" w14:textId="77777777" w:rsidR="0027772E" w:rsidRDefault="0027772E" w:rsidP="007F2E24">
      <w:pPr>
        <w:rPr>
          <w:rFonts w:ascii="Arial" w:hAnsi="Arial" w:cs="Arial"/>
        </w:rPr>
      </w:pPr>
    </w:p>
    <w:p w14:paraId="25EC9BA1" w14:textId="779BF90F" w:rsidR="007F2E24" w:rsidRDefault="007F2E24" w:rsidP="007F2E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I can confirm that Essex County Council does not hold this information</w:t>
      </w:r>
      <w:r>
        <w:rPr>
          <w:rStyle w:val="normaltextrun"/>
          <w:rFonts w:ascii="Arial" w:hAnsi="Arial" w:cs="Arial"/>
        </w:rPr>
        <w:t>, ECC is not a Tier 2 Housing Authority</w:t>
      </w:r>
      <w:r>
        <w:rPr>
          <w:rStyle w:val="normaltextrun"/>
          <w:rFonts w:ascii="Arial" w:hAnsi="Arial" w:cs="Arial"/>
        </w:rPr>
        <w:t xml:space="preserve">. </w:t>
      </w:r>
    </w:p>
    <w:p w14:paraId="59870F4D" w14:textId="77777777" w:rsidR="007F2E24" w:rsidRDefault="007F2E24" w:rsidP="007F2E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C48D895" w14:textId="5DB3E5E3" w:rsidR="007F2E24" w:rsidRDefault="007F2E24" w:rsidP="007F2E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Your request should be directed to City, District and Borough Councils who may be able to provide you with the information. Please see our webpages which should help you further.</w:t>
      </w:r>
      <w:r>
        <w:rPr>
          <w:rStyle w:val="eop"/>
          <w:rFonts w:ascii="Arial" w:hAnsi="Arial" w:cs="Arial"/>
        </w:rPr>
        <w:t> </w:t>
      </w:r>
    </w:p>
    <w:p w14:paraId="01A98634" w14:textId="77777777" w:rsidR="007F2E24" w:rsidRDefault="007F2E24" w:rsidP="007F2E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F8E2399" w14:textId="77777777" w:rsidR="007F2E24" w:rsidRDefault="007F2E24" w:rsidP="007F2E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>
          <w:rPr>
            <w:rStyle w:val="normaltextrun"/>
            <w:rFonts w:ascii="Arial" w:hAnsi="Arial" w:cs="Arial"/>
            <w:color w:val="467886"/>
            <w:u w:val="single"/>
          </w:rPr>
          <w:t>Request information about the Council | Essex County Council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F892F3" w14:textId="77777777" w:rsidR="007F2E24" w:rsidRDefault="007F2E24" w:rsidP="007F2E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9" w:tgtFrame="_blank" w:history="1">
        <w:r>
          <w:rPr>
            <w:rStyle w:val="normaltextrun"/>
            <w:rFonts w:ascii="Arial" w:hAnsi="Arial" w:cs="Arial"/>
            <w:color w:val="467886"/>
            <w:u w:val="single"/>
          </w:rPr>
          <w:t>Contact your local council | Essex County Council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2A6EEF" w14:textId="77777777" w:rsidR="007F2E24" w:rsidRDefault="007F2E24" w:rsidP="007F2E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EEAE00" w14:textId="77777777" w:rsidR="007F2E24" w:rsidRDefault="007F2E24" w:rsidP="007F2E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E8F3A7" w14:textId="77777777" w:rsidR="0027772E" w:rsidRDefault="0027772E" w:rsidP="00BE073B">
      <w:pPr>
        <w:rPr>
          <w:rFonts w:ascii="Arial" w:hAnsi="Arial" w:cs="Arial"/>
          <w:szCs w:val="20"/>
        </w:rPr>
      </w:pPr>
    </w:p>
    <w:p w14:paraId="5A7DF79E" w14:textId="77777777" w:rsidR="0027772E" w:rsidRDefault="0027772E" w:rsidP="00BE073B">
      <w:pPr>
        <w:rPr>
          <w:rFonts w:ascii="Arial" w:hAnsi="Arial" w:cs="Arial"/>
        </w:rPr>
      </w:pPr>
    </w:p>
    <w:p w14:paraId="2D91538C" w14:textId="77777777" w:rsidR="0027772E" w:rsidRDefault="0027772E" w:rsidP="009479A4">
      <w:pPr>
        <w:rPr>
          <w:rFonts w:ascii="Arial" w:hAnsi="Arial" w:cs="Arial"/>
          <w:b/>
        </w:rPr>
      </w:pPr>
    </w:p>
    <w:p w14:paraId="3B3EF1F5" w14:textId="77777777" w:rsidR="0027772E" w:rsidRDefault="002108D3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78D52482" w14:textId="77777777" w:rsidR="0027772E" w:rsidRDefault="002108D3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23E68DA2" w14:textId="77777777" w:rsidR="0027772E" w:rsidRDefault="002108D3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Essex </w:t>
      </w:r>
      <w:r>
        <w:rPr>
          <w:rFonts w:ascii="Arial" w:hAnsi="Arial" w:cs="Arial"/>
        </w:rPr>
        <w:t>County Council</w:t>
      </w:r>
    </w:p>
    <w:p w14:paraId="5ED443CF" w14:textId="77777777" w:rsidR="0027772E" w:rsidRDefault="002108D3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103A52BD" w14:textId="77777777" w:rsidR="0027772E" w:rsidRDefault="002108D3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0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11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2884DDC6" w14:textId="77777777" w:rsidR="0027772E" w:rsidRPr="006A78E9" w:rsidRDefault="0027772E" w:rsidP="006A78E9">
      <w:pPr>
        <w:jc w:val="both"/>
        <w:rPr>
          <w:rFonts w:ascii="Arial" w:hAnsi="Arial" w:cs="Arial"/>
          <w:sz w:val="22"/>
          <w:szCs w:val="22"/>
        </w:rPr>
      </w:pPr>
    </w:p>
    <w:p w14:paraId="0C3CC8DA" w14:textId="77777777" w:rsidR="0027772E" w:rsidRPr="006A78E9" w:rsidRDefault="0027772E" w:rsidP="006A78E9">
      <w:pPr>
        <w:pStyle w:val="Heading1"/>
        <w:rPr>
          <w:rFonts w:cs="Arial"/>
        </w:rPr>
      </w:pPr>
    </w:p>
    <w:p w14:paraId="12F21775" w14:textId="77777777" w:rsidR="0027772E" w:rsidRPr="006A78E9" w:rsidRDefault="0027772E" w:rsidP="006A78E9">
      <w:pPr>
        <w:rPr>
          <w:rFonts w:ascii="Arial" w:hAnsi="Arial" w:cs="Arial"/>
          <w:bCs/>
          <w:sz w:val="22"/>
          <w:szCs w:val="22"/>
        </w:rPr>
        <w:sectPr w:rsidR="0027772E" w:rsidRPr="006A78E9" w:rsidSect="006A78E9">
          <w:footerReference w:type="default" r:id="rId12"/>
          <w:pgSz w:w="11906" w:h="16838"/>
          <w:pgMar w:top="357" w:right="1418" w:bottom="992" w:left="1361" w:header="284" w:footer="720" w:gutter="0"/>
          <w:cols w:space="720"/>
        </w:sectPr>
      </w:pPr>
    </w:p>
    <w:p w14:paraId="6C7AA92F" w14:textId="77777777" w:rsidR="0027772E" w:rsidRPr="006A78E9" w:rsidRDefault="0027772E" w:rsidP="006A78E9">
      <w:pPr>
        <w:rPr>
          <w:rFonts w:ascii="Arial" w:hAnsi="Arial" w:cs="Arial"/>
        </w:rPr>
        <w:sectPr w:rsidR="0027772E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38B96D6E" w14:textId="77777777" w:rsidR="0027772E" w:rsidRPr="006A78E9" w:rsidRDefault="0027772E" w:rsidP="006A78E9">
      <w:pPr>
        <w:rPr>
          <w:rFonts w:ascii="Arial" w:hAnsi="Arial" w:cs="Arial"/>
        </w:rPr>
      </w:pPr>
      <w:bookmarkStart w:id="4" w:name="usercontactbegin"/>
      <w:bookmarkEnd w:id="4"/>
    </w:p>
    <w:p w14:paraId="3CA7EA74" w14:textId="77777777" w:rsidR="0027772E" w:rsidRDefault="0027772E"/>
    <w:sectPr w:rsidR="0027772E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88853" w14:textId="77777777" w:rsidR="002108D3" w:rsidRDefault="002108D3">
      <w:r>
        <w:separator/>
      </w:r>
    </w:p>
  </w:endnote>
  <w:endnote w:type="continuationSeparator" w:id="0">
    <w:p w14:paraId="7D4080BB" w14:textId="77777777" w:rsidR="002108D3" w:rsidRDefault="0021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BF38E" w14:textId="77777777" w:rsidR="0027772E" w:rsidRDefault="0027772E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73B06" w14:textId="77777777" w:rsidR="002108D3" w:rsidRDefault="002108D3">
      <w:r>
        <w:separator/>
      </w:r>
    </w:p>
  </w:footnote>
  <w:footnote w:type="continuationSeparator" w:id="0">
    <w:p w14:paraId="6EB2D431" w14:textId="77777777" w:rsidR="002108D3" w:rsidRDefault="00210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554F7"/>
    <w:multiLevelType w:val="hybridMultilevel"/>
    <w:tmpl w:val="A4723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D6B6A"/>
    <w:multiLevelType w:val="hybridMultilevel"/>
    <w:tmpl w:val="1B201332"/>
    <w:lvl w:ilvl="0" w:tplc="AFBA21C0">
      <w:start w:val="1"/>
      <w:numFmt w:val="decimal"/>
      <w:lvlText w:val="%1."/>
      <w:lvlJc w:val="left"/>
      <w:pPr>
        <w:ind w:left="113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num w:numId="1" w16cid:durableId="1845053471">
    <w:abstractNumId w:val="0"/>
  </w:num>
  <w:num w:numId="2" w16cid:durableId="1363704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27772E"/>
    <w:rsid w:val="002108D3"/>
    <w:rsid w:val="0027772E"/>
    <w:rsid w:val="00777EAF"/>
    <w:rsid w:val="007F2E24"/>
    <w:rsid w:val="00E4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F787706"/>
  <w15:docId w15:val="{45BAC52B-562B-4B38-B1D9-2288BF04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paragraph" w:styleId="ListParagraph">
    <w:name w:val="List Paragraph"/>
    <w:basedOn w:val="Normal"/>
    <w:uiPriority w:val="34"/>
    <w:qFormat/>
    <w:rsid w:val="007F2E24"/>
    <w:pPr>
      <w:ind w:left="720"/>
      <w:contextualSpacing/>
    </w:pPr>
  </w:style>
  <w:style w:type="paragraph" w:customStyle="1" w:styleId="paragraph">
    <w:name w:val="paragraph"/>
    <w:basedOn w:val="Normal"/>
    <w:rsid w:val="007F2E2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2E24"/>
  </w:style>
  <w:style w:type="character" w:customStyle="1" w:styleId="eop">
    <w:name w:val="eop"/>
    <w:basedOn w:val="DefaultParagraphFont"/>
    <w:rsid w:val="007F2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gov.uk/running-council/request-information-about-counci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sex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YourRight.ToKnow@esse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sex.gov.uk/contact-your-local-counci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Your Right to Know</cp:lastModifiedBy>
  <cp:revision>3</cp:revision>
  <dcterms:created xsi:type="dcterms:W3CDTF">2025-07-14T09:50:00Z</dcterms:created>
  <dcterms:modified xsi:type="dcterms:W3CDTF">2025-07-14T09:50:00Z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2ed6b59e-f997-4639-9b4a-cf4b2af4090b</vt:lpwstr>
  </property>
  <property fmtid="{D5CDD505-2E9C-101B-9397-08002B2CF9AE}" pid="10" name="Respond_CaseId">
    <vt:lpwstr>4cd3fa77-7d29-4fe0-9f54-f26ed78aabe6</vt:lpwstr>
  </property>
  <property fmtid="{D5CDD505-2E9C-101B-9397-08002B2CF9AE}" pid="11" name="Respond_Checksum">
    <vt:lpwstr>93qGgD4N8osHCLal1tLwWlOZe4Q=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86d24084-afce-4708-8234-ccb295aa9681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ECC18730314 07 25-FOI Publishing Template-14072025.docx</vt:lpwstr>
  </property>
  <property fmtid="{D5CDD505-2E9C-101B-9397-08002B2CF9AE}" pid="17" name="Respond_InternalLoginId">
    <vt:lpwstr>eaa1d716-e457-456a-90aa-301507432e71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2</vt:lpwstr>
  </property>
</Properties>
</file>