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3693" w14:textId="77777777" w:rsidR="00937F6A" w:rsidRDefault="00937F6A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124A07" wp14:editId="30AEBF18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C828B" w14:textId="77777777" w:rsidR="00937F6A" w:rsidRDefault="00937F6A" w:rsidP="001572E4">
      <w:pPr>
        <w:jc w:val="right"/>
        <w:rPr>
          <w:rFonts w:ascii="Arial" w:hAnsi="Arial" w:cs="Arial"/>
          <w:b/>
        </w:rPr>
      </w:pPr>
    </w:p>
    <w:p w14:paraId="6338B981" w14:textId="77777777" w:rsidR="00937F6A" w:rsidRDefault="00937F6A" w:rsidP="006A78E9">
      <w:pPr>
        <w:rPr>
          <w:rFonts w:ascii="Arial" w:hAnsi="Arial" w:cs="Arial"/>
          <w:b/>
        </w:rPr>
      </w:pPr>
    </w:p>
    <w:p w14:paraId="12316DBF" w14:textId="77777777" w:rsidR="00937F6A" w:rsidRDefault="00937F6A" w:rsidP="006A78E9">
      <w:pPr>
        <w:rPr>
          <w:rFonts w:ascii="Arial" w:hAnsi="Arial" w:cs="Arial"/>
          <w:b/>
        </w:rPr>
      </w:pPr>
    </w:p>
    <w:p w14:paraId="0D4BF0BC" w14:textId="77777777" w:rsidR="00937F6A" w:rsidRDefault="00937F6A" w:rsidP="006A78E9">
      <w:pPr>
        <w:rPr>
          <w:rFonts w:ascii="Arial" w:hAnsi="Arial" w:cs="Arial"/>
          <w:b/>
        </w:rPr>
      </w:pPr>
    </w:p>
    <w:p w14:paraId="57C10E51" w14:textId="77777777" w:rsidR="006128FC" w:rsidRDefault="006128FC" w:rsidP="00BE073B">
      <w:pPr>
        <w:rPr>
          <w:rFonts w:ascii="Arial" w:hAnsi="Arial" w:cs="Arial"/>
          <w:b/>
          <w:sz w:val="36"/>
          <w:szCs w:val="36"/>
        </w:rPr>
      </w:pPr>
    </w:p>
    <w:p w14:paraId="2D3BE523" w14:textId="77777777" w:rsidR="006128FC" w:rsidRDefault="006128FC" w:rsidP="00BE073B">
      <w:pPr>
        <w:rPr>
          <w:rFonts w:ascii="Arial" w:hAnsi="Arial" w:cs="Arial"/>
          <w:b/>
          <w:sz w:val="36"/>
          <w:szCs w:val="36"/>
        </w:rPr>
      </w:pPr>
    </w:p>
    <w:p w14:paraId="355F268D" w14:textId="75648B2B" w:rsidR="00937F6A" w:rsidRPr="00CF02EC" w:rsidRDefault="00937F6A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1E56C94A" w14:textId="693CFEAD" w:rsidR="00937F6A" w:rsidRDefault="00937F6A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>Reference:</w:t>
      </w:r>
      <w:r w:rsidRPr="00CF02EC">
        <w:rPr>
          <w:rFonts w:ascii="Arial" w:hAnsi="Arial" w:cs="Arial"/>
          <w:szCs w:val="36"/>
        </w:rPr>
        <w:t xml:space="preserve">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ECC18682103 07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0</w:t>
      </w:r>
      <w:r w:rsidR="006128FC">
        <w:rPr>
          <w:rFonts w:ascii="Arial" w:hAnsi="Arial" w:cs="Arial"/>
          <w:szCs w:val="36"/>
        </w:rPr>
        <w:t>9</w:t>
      </w:r>
      <w:r>
        <w:rPr>
          <w:rFonts w:ascii="Arial" w:hAnsi="Arial" w:cs="Arial"/>
          <w:szCs w:val="36"/>
        </w:rPr>
        <w:t xml:space="preserve"> July 2025</w:t>
      </w:r>
      <w:bookmarkEnd w:id="1"/>
    </w:p>
    <w:p w14:paraId="0274DC1A" w14:textId="77777777" w:rsidR="00937F6A" w:rsidRDefault="00937F6A" w:rsidP="00BE073B">
      <w:pPr>
        <w:rPr>
          <w:rFonts w:ascii="Arial" w:hAnsi="Arial" w:cs="Arial"/>
        </w:rPr>
      </w:pPr>
    </w:p>
    <w:p w14:paraId="582C781B" w14:textId="514F0B8A" w:rsidR="00937F6A" w:rsidRPr="00101F9E" w:rsidRDefault="00937F6A" w:rsidP="00101F9E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6128FC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3D089986" w14:textId="77777777" w:rsidR="00937F6A" w:rsidRDefault="00937F6A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 xml:space="preserve">I'd like to hear about the council's Learning </w:t>
      </w:r>
      <w:r>
        <w:rPr>
          <w:rFonts w:ascii="Arial" w:hAnsi="Arial" w:cs="Arial"/>
          <w:b/>
        </w:rPr>
        <w:t>Management System.</w:t>
      </w:r>
    </w:p>
    <w:p w14:paraId="0DF681E0" w14:textId="77777777" w:rsidR="00937F6A" w:rsidRDefault="00937F6A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44E119D5" w14:textId="77777777" w:rsidR="00937F6A" w:rsidRDefault="00937F6A" w:rsidP="00101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1F9E">
        <w:rPr>
          <w:rFonts w:ascii="Arial" w:hAnsi="Arial" w:cs="Arial"/>
          <w:b/>
        </w:rPr>
        <w:t>Who supplies the council with an LMS</w:t>
      </w:r>
    </w:p>
    <w:p w14:paraId="074C2AC3" w14:textId="77777777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</w:p>
    <w:p w14:paraId="0B6BC94E" w14:textId="2AF663AC" w:rsidR="006128FC" w:rsidRDefault="006128FC" w:rsidP="006128FC">
      <w:pPr>
        <w:spacing w:after="120"/>
        <w:rPr>
          <w:rFonts w:ascii="Arial" w:hAnsi="Arial" w:cs="Arial"/>
          <w:szCs w:val="20"/>
        </w:rPr>
      </w:pPr>
      <w:r w:rsidRPr="006128FC">
        <w:rPr>
          <w:rFonts w:ascii="Arial" w:hAnsi="Arial" w:cs="Arial"/>
          <w:szCs w:val="20"/>
        </w:rPr>
        <w:t>Cornerstone OnDemand Limited</w:t>
      </w:r>
    </w:p>
    <w:p w14:paraId="40F0F3E0" w14:textId="77777777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</w:p>
    <w:p w14:paraId="0AA8E7B5" w14:textId="77777777" w:rsidR="00937F6A" w:rsidRDefault="00937F6A" w:rsidP="00101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1F9E">
        <w:rPr>
          <w:rFonts w:ascii="Arial" w:hAnsi="Arial" w:cs="Arial"/>
          <w:b/>
        </w:rPr>
        <w:t>What was the start date of the contract</w:t>
      </w:r>
    </w:p>
    <w:p w14:paraId="046859FF" w14:textId="77777777" w:rsidR="006128FC" w:rsidRDefault="006128FC" w:rsidP="006128FC">
      <w:pPr>
        <w:spacing w:after="120"/>
        <w:rPr>
          <w:rFonts w:ascii="Arial" w:hAnsi="Arial" w:cs="Arial"/>
          <w:szCs w:val="20"/>
        </w:rPr>
      </w:pPr>
    </w:p>
    <w:p w14:paraId="469BC8BB" w14:textId="00136DCF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  <w:r w:rsidRPr="006128FC">
        <w:rPr>
          <w:rFonts w:ascii="Arial" w:hAnsi="Arial" w:cs="Arial"/>
          <w:szCs w:val="20"/>
        </w:rPr>
        <w:t>1 July 2023</w:t>
      </w:r>
    </w:p>
    <w:p w14:paraId="5296827D" w14:textId="77777777" w:rsidR="006128FC" w:rsidRPr="006128FC" w:rsidRDefault="006128FC" w:rsidP="006128FC"/>
    <w:p w14:paraId="0CCDD0BE" w14:textId="77777777" w:rsidR="00937F6A" w:rsidRDefault="00937F6A" w:rsidP="00101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1F9E">
        <w:rPr>
          <w:rFonts w:ascii="Arial" w:hAnsi="Arial" w:cs="Arial"/>
          <w:b/>
        </w:rPr>
        <w:t>What is the end date of the contract</w:t>
      </w:r>
    </w:p>
    <w:p w14:paraId="09DC2272" w14:textId="77777777" w:rsidR="006128FC" w:rsidRDefault="006128FC" w:rsidP="006128FC">
      <w:pPr>
        <w:spacing w:after="120"/>
        <w:rPr>
          <w:rFonts w:ascii="Arial" w:hAnsi="Arial" w:cs="Arial"/>
          <w:szCs w:val="20"/>
        </w:rPr>
      </w:pPr>
    </w:p>
    <w:p w14:paraId="15750897" w14:textId="2A513E9F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  <w:r w:rsidRPr="006128FC">
        <w:rPr>
          <w:rFonts w:ascii="Arial" w:hAnsi="Arial" w:cs="Arial"/>
          <w:szCs w:val="20"/>
        </w:rPr>
        <w:t>30 June 2026</w:t>
      </w:r>
    </w:p>
    <w:p w14:paraId="4C2D421E" w14:textId="77777777" w:rsidR="006128FC" w:rsidRPr="006128FC" w:rsidRDefault="006128FC" w:rsidP="006128FC"/>
    <w:p w14:paraId="4ECDAF29" w14:textId="77777777" w:rsidR="00937F6A" w:rsidRDefault="00937F6A" w:rsidP="00101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1F9E">
        <w:rPr>
          <w:rFonts w:ascii="Arial" w:hAnsi="Arial" w:cs="Arial"/>
          <w:b/>
        </w:rPr>
        <w:t>How many extensions are available on the contract</w:t>
      </w:r>
    </w:p>
    <w:p w14:paraId="02BB09D5" w14:textId="77777777" w:rsidR="006128FC" w:rsidRDefault="006128FC" w:rsidP="006128FC"/>
    <w:p w14:paraId="63AD279D" w14:textId="6E63F06C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  <w:r w:rsidRPr="006128FC">
        <w:rPr>
          <w:rFonts w:ascii="Arial" w:hAnsi="Arial" w:cs="Arial"/>
          <w:szCs w:val="20"/>
        </w:rPr>
        <w:t>12 months from 1 July 2025 to 30 June 2026</w:t>
      </w:r>
    </w:p>
    <w:p w14:paraId="4AA54023" w14:textId="77777777" w:rsidR="006128FC" w:rsidRPr="006128FC" w:rsidRDefault="006128FC" w:rsidP="006128FC">
      <w:pPr>
        <w:pStyle w:val="ListParagraph"/>
        <w:spacing w:after="120"/>
        <w:rPr>
          <w:rFonts w:ascii="Arial" w:hAnsi="Arial" w:cs="Arial"/>
          <w:szCs w:val="20"/>
        </w:rPr>
      </w:pPr>
    </w:p>
    <w:p w14:paraId="43C5A331" w14:textId="77777777" w:rsidR="00937F6A" w:rsidRDefault="00937F6A" w:rsidP="00101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1F9E">
        <w:rPr>
          <w:rFonts w:ascii="Arial" w:hAnsi="Arial" w:cs="Arial"/>
          <w:b/>
        </w:rPr>
        <w:t>W</w:t>
      </w:r>
      <w:r w:rsidRPr="00101F9E">
        <w:rPr>
          <w:rFonts w:ascii="Arial" w:hAnsi="Arial" w:cs="Arial"/>
          <w:b/>
        </w:rPr>
        <w:t>hat is the annual cost of the contract</w:t>
      </w:r>
    </w:p>
    <w:p w14:paraId="222EDD04" w14:textId="77777777" w:rsidR="006128FC" w:rsidRDefault="006128FC" w:rsidP="006128FC">
      <w:pPr>
        <w:rPr>
          <w:rFonts w:ascii="Arial" w:hAnsi="Arial" w:cs="Arial"/>
          <w:b/>
        </w:rPr>
      </w:pPr>
    </w:p>
    <w:p w14:paraId="2AE52225" w14:textId="77777777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  <w:r w:rsidRPr="006128FC">
        <w:rPr>
          <w:rFonts w:ascii="Arial" w:hAnsi="Arial" w:cs="Arial"/>
          <w:szCs w:val="20"/>
        </w:rPr>
        <w:t>£413,280</w:t>
      </w:r>
    </w:p>
    <w:p w14:paraId="13B53CAB" w14:textId="77777777" w:rsidR="006128FC" w:rsidRPr="006128FC" w:rsidRDefault="006128FC" w:rsidP="006128FC">
      <w:pPr>
        <w:rPr>
          <w:rFonts w:ascii="Arial" w:hAnsi="Arial" w:cs="Arial"/>
          <w:b/>
        </w:rPr>
      </w:pPr>
    </w:p>
    <w:p w14:paraId="309FFB3A" w14:textId="77777777" w:rsidR="006128FC" w:rsidRPr="006128FC" w:rsidRDefault="006128FC" w:rsidP="0061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</w:p>
    <w:p w14:paraId="10126CD7" w14:textId="77777777" w:rsidR="00937F6A" w:rsidRDefault="00937F6A" w:rsidP="00101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1F9E">
        <w:rPr>
          <w:rFonts w:ascii="Arial" w:hAnsi="Arial" w:cs="Arial"/>
          <w:b/>
        </w:rPr>
        <w:t>W</w:t>
      </w:r>
      <w:r w:rsidRPr="00101F9E">
        <w:rPr>
          <w:rFonts w:ascii="Arial" w:hAnsi="Arial" w:cs="Arial"/>
          <w:b/>
        </w:rPr>
        <w:t xml:space="preserve">hat areas of the council are </w:t>
      </w:r>
      <w:r w:rsidRPr="00101F9E">
        <w:rPr>
          <w:rFonts w:ascii="Arial" w:hAnsi="Arial" w:cs="Arial"/>
          <w:b/>
        </w:rPr>
        <w:t>supported by the LMS</w:t>
      </w:r>
    </w:p>
    <w:p w14:paraId="34DCAF0E" w14:textId="77777777" w:rsidR="006128FC" w:rsidRDefault="006128FC" w:rsidP="006128FC">
      <w:pPr>
        <w:spacing w:after="120"/>
        <w:rPr>
          <w:rFonts w:ascii="Arial" w:hAnsi="Arial" w:cs="Arial"/>
          <w:szCs w:val="20"/>
        </w:rPr>
      </w:pPr>
    </w:p>
    <w:p w14:paraId="7EFCF1E8" w14:textId="52878A97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  <w:r w:rsidRPr="006128FC">
        <w:rPr>
          <w:rFonts w:ascii="Arial" w:hAnsi="Arial" w:cs="Arial"/>
          <w:szCs w:val="20"/>
        </w:rPr>
        <w:t>All Essex County Council employees have access to the LMS</w:t>
      </w:r>
    </w:p>
    <w:p w14:paraId="3FDF9251" w14:textId="77777777" w:rsidR="006128FC" w:rsidRPr="006128FC" w:rsidRDefault="006128FC" w:rsidP="006128FC"/>
    <w:p w14:paraId="2DE62602" w14:textId="77777777" w:rsidR="00937F6A" w:rsidRPr="00101F9E" w:rsidRDefault="00937F6A" w:rsidP="00101F9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360"/>
        <w:rPr>
          <w:rFonts w:ascii="Arial" w:hAnsi="Arial" w:cs="Arial"/>
          <w:b/>
        </w:rPr>
      </w:pPr>
      <w:r w:rsidRPr="00101F9E">
        <w:rPr>
          <w:rFonts w:ascii="Arial" w:hAnsi="Arial" w:cs="Arial"/>
          <w:b/>
        </w:rPr>
        <w:t>W</w:t>
      </w:r>
      <w:r w:rsidRPr="00101F9E">
        <w:rPr>
          <w:rFonts w:ascii="Arial" w:hAnsi="Arial" w:cs="Arial"/>
          <w:b/>
        </w:rPr>
        <w:t>ho is responsible for the LMS</w:t>
      </w:r>
      <w:bookmarkEnd w:id="2"/>
    </w:p>
    <w:p w14:paraId="5C82C94A" w14:textId="77777777" w:rsidR="006128FC" w:rsidRDefault="006128FC" w:rsidP="006128FC">
      <w:pPr>
        <w:spacing w:after="120"/>
        <w:rPr>
          <w:rFonts w:ascii="Arial" w:hAnsi="Arial" w:cs="Arial"/>
          <w:szCs w:val="20"/>
        </w:rPr>
      </w:pPr>
    </w:p>
    <w:p w14:paraId="76C8B402" w14:textId="7F9399DE" w:rsidR="006128FC" w:rsidRPr="006128FC" w:rsidRDefault="006128FC" w:rsidP="006128FC">
      <w:pPr>
        <w:spacing w:after="120"/>
        <w:rPr>
          <w:rFonts w:ascii="Arial" w:hAnsi="Arial" w:cs="Arial"/>
          <w:szCs w:val="20"/>
        </w:rPr>
      </w:pPr>
      <w:r w:rsidRPr="006128FC">
        <w:rPr>
          <w:rFonts w:ascii="Arial" w:hAnsi="Arial" w:cs="Arial"/>
          <w:szCs w:val="20"/>
        </w:rPr>
        <w:t>Alison Woods, Director People &amp; Organisation Development</w:t>
      </w:r>
    </w:p>
    <w:p w14:paraId="714CF384" w14:textId="77777777" w:rsidR="00937F6A" w:rsidRDefault="00937F6A" w:rsidP="00101F9E">
      <w:pPr>
        <w:rPr>
          <w:rFonts w:ascii="Arial" w:hAnsi="Arial" w:cs="Arial"/>
        </w:rPr>
      </w:pPr>
    </w:p>
    <w:p w14:paraId="3026F229" w14:textId="77777777" w:rsidR="00937F6A" w:rsidRDefault="00937F6A" w:rsidP="00BE073B">
      <w:pPr>
        <w:rPr>
          <w:rFonts w:ascii="Arial" w:hAnsi="Arial" w:cs="Arial"/>
          <w:szCs w:val="20"/>
        </w:rPr>
      </w:pPr>
    </w:p>
    <w:p w14:paraId="6124D540" w14:textId="77777777" w:rsidR="00937F6A" w:rsidRDefault="00937F6A" w:rsidP="00BE073B">
      <w:pPr>
        <w:rPr>
          <w:rFonts w:ascii="Arial" w:hAnsi="Arial" w:cs="Arial"/>
        </w:rPr>
      </w:pPr>
    </w:p>
    <w:p w14:paraId="5D15E798" w14:textId="77777777" w:rsidR="00937F6A" w:rsidRDefault="00937F6A" w:rsidP="009479A4">
      <w:pPr>
        <w:rPr>
          <w:rFonts w:ascii="Arial" w:hAnsi="Arial" w:cs="Arial"/>
          <w:b/>
        </w:rPr>
      </w:pPr>
    </w:p>
    <w:p w14:paraId="2C6288EA" w14:textId="77777777" w:rsidR="00937F6A" w:rsidRDefault="00937F6A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5B2B328D" w14:textId="77777777" w:rsidR="00937F6A" w:rsidRDefault="00937F6A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233F383F" w14:textId="77777777" w:rsidR="00937F6A" w:rsidRDefault="00937F6A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4B5D8760" w14:textId="77777777" w:rsidR="00937F6A" w:rsidRDefault="00937F6A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E1F5A72" w14:textId="77777777" w:rsidR="00937F6A" w:rsidRDefault="00937F6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9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73DDA8D1" w14:textId="77777777" w:rsidR="00937F6A" w:rsidRPr="006A78E9" w:rsidRDefault="00937F6A" w:rsidP="006A78E9">
      <w:pPr>
        <w:jc w:val="both"/>
        <w:rPr>
          <w:rFonts w:ascii="Arial" w:hAnsi="Arial" w:cs="Arial"/>
          <w:sz w:val="22"/>
          <w:szCs w:val="22"/>
        </w:rPr>
      </w:pPr>
    </w:p>
    <w:p w14:paraId="19A25F3A" w14:textId="77777777" w:rsidR="00937F6A" w:rsidRPr="006A78E9" w:rsidRDefault="00937F6A" w:rsidP="006A78E9">
      <w:pPr>
        <w:pStyle w:val="Heading1"/>
        <w:rPr>
          <w:rFonts w:cs="Arial"/>
        </w:rPr>
      </w:pPr>
    </w:p>
    <w:p w14:paraId="052BECF2" w14:textId="77777777" w:rsidR="00937F6A" w:rsidRPr="006A78E9" w:rsidRDefault="00937F6A" w:rsidP="006A78E9">
      <w:pPr>
        <w:rPr>
          <w:rFonts w:ascii="Arial" w:hAnsi="Arial" w:cs="Arial"/>
          <w:bCs/>
          <w:sz w:val="22"/>
          <w:szCs w:val="22"/>
        </w:rPr>
        <w:sectPr w:rsidR="00987707" w:rsidRPr="006A78E9" w:rsidSect="006A78E9">
          <w:footerReference w:type="default" r:id="rId10"/>
          <w:pgSz w:w="11906" w:h="16838"/>
          <w:pgMar w:top="357" w:right="1418" w:bottom="992" w:left="1361" w:header="284" w:footer="720" w:gutter="0"/>
          <w:cols w:space="720"/>
        </w:sectPr>
      </w:pPr>
    </w:p>
    <w:p w14:paraId="012DAE39" w14:textId="77777777" w:rsidR="00937F6A" w:rsidRPr="006A78E9" w:rsidRDefault="00937F6A" w:rsidP="006A78E9">
      <w:pPr>
        <w:rPr>
          <w:rFonts w:ascii="Arial" w:hAnsi="Arial" w:cs="Arial"/>
        </w:rPr>
        <w:sectPr w:rsidR="00987707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50817DEC" w14:textId="77777777" w:rsidR="00937F6A" w:rsidRPr="006A78E9" w:rsidRDefault="00937F6A" w:rsidP="006A78E9">
      <w:pPr>
        <w:rPr>
          <w:rFonts w:ascii="Arial" w:hAnsi="Arial" w:cs="Arial"/>
        </w:rPr>
      </w:pPr>
      <w:bookmarkStart w:id="4" w:name="usercontactbegin"/>
      <w:bookmarkEnd w:id="4"/>
    </w:p>
    <w:p w14:paraId="12C8AFF0" w14:textId="77777777" w:rsidR="00937F6A" w:rsidRDefault="00937F6A"/>
    <w:sectPr w:rsidR="00987707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8F73" w14:textId="77777777" w:rsidR="00937F6A" w:rsidRDefault="00937F6A">
      <w:r>
        <w:separator/>
      </w:r>
    </w:p>
  </w:endnote>
  <w:endnote w:type="continuationSeparator" w:id="0">
    <w:p w14:paraId="2BE3D0D4" w14:textId="77777777" w:rsidR="00937F6A" w:rsidRDefault="009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A72E" w14:textId="77777777" w:rsidR="00937F6A" w:rsidRDefault="00937F6A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F4DC" w14:textId="77777777" w:rsidR="00937F6A" w:rsidRDefault="00937F6A">
      <w:r>
        <w:separator/>
      </w:r>
    </w:p>
  </w:footnote>
  <w:footnote w:type="continuationSeparator" w:id="0">
    <w:p w14:paraId="39666D82" w14:textId="77777777" w:rsidR="00937F6A" w:rsidRDefault="0093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A53"/>
    <w:multiLevelType w:val="hybridMultilevel"/>
    <w:tmpl w:val="EB50F84C"/>
    <w:lvl w:ilvl="0" w:tplc="E56C0CBC">
      <w:start w:val="1"/>
      <w:numFmt w:val="decimal"/>
      <w:lvlText w:val="%1."/>
      <w:lvlJc w:val="left"/>
      <w:pPr>
        <w:ind w:left="720" w:hanging="360"/>
      </w:pPr>
    </w:lvl>
    <w:lvl w:ilvl="1" w:tplc="E9F05C5E" w:tentative="1">
      <w:start w:val="1"/>
      <w:numFmt w:val="lowerLetter"/>
      <w:lvlText w:val="%2."/>
      <w:lvlJc w:val="left"/>
      <w:pPr>
        <w:ind w:left="1440" w:hanging="360"/>
      </w:pPr>
    </w:lvl>
    <w:lvl w:ilvl="2" w:tplc="07A23E88" w:tentative="1">
      <w:start w:val="1"/>
      <w:numFmt w:val="lowerRoman"/>
      <w:lvlText w:val="%3."/>
      <w:lvlJc w:val="right"/>
      <w:pPr>
        <w:ind w:left="2160" w:hanging="180"/>
      </w:pPr>
    </w:lvl>
    <w:lvl w:ilvl="3" w:tplc="47723C32" w:tentative="1">
      <w:start w:val="1"/>
      <w:numFmt w:val="decimal"/>
      <w:lvlText w:val="%4."/>
      <w:lvlJc w:val="left"/>
      <w:pPr>
        <w:ind w:left="2880" w:hanging="360"/>
      </w:pPr>
    </w:lvl>
    <w:lvl w:ilvl="4" w:tplc="9CD4E9D8" w:tentative="1">
      <w:start w:val="1"/>
      <w:numFmt w:val="lowerLetter"/>
      <w:lvlText w:val="%5."/>
      <w:lvlJc w:val="left"/>
      <w:pPr>
        <w:ind w:left="3600" w:hanging="360"/>
      </w:pPr>
    </w:lvl>
    <w:lvl w:ilvl="5" w:tplc="A2E46C3A" w:tentative="1">
      <w:start w:val="1"/>
      <w:numFmt w:val="lowerRoman"/>
      <w:lvlText w:val="%6."/>
      <w:lvlJc w:val="right"/>
      <w:pPr>
        <w:ind w:left="4320" w:hanging="180"/>
      </w:pPr>
    </w:lvl>
    <w:lvl w:ilvl="6" w:tplc="5210C7EA" w:tentative="1">
      <w:start w:val="1"/>
      <w:numFmt w:val="decimal"/>
      <w:lvlText w:val="%7."/>
      <w:lvlJc w:val="left"/>
      <w:pPr>
        <w:ind w:left="5040" w:hanging="360"/>
      </w:pPr>
    </w:lvl>
    <w:lvl w:ilvl="7" w:tplc="FA624812" w:tentative="1">
      <w:start w:val="1"/>
      <w:numFmt w:val="lowerLetter"/>
      <w:lvlText w:val="%8."/>
      <w:lvlJc w:val="left"/>
      <w:pPr>
        <w:ind w:left="5760" w:hanging="360"/>
      </w:pPr>
    </w:lvl>
    <w:lvl w:ilvl="8" w:tplc="41060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B313E"/>
    <w:multiLevelType w:val="hybridMultilevel"/>
    <w:tmpl w:val="9B5A3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01955">
    <w:abstractNumId w:val="0"/>
  </w:num>
  <w:num w:numId="2" w16cid:durableId="2083210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D2680E"/>
    <w:rsid w:val="004876B9"/>
    <w:rsid w:val="006128FC"/>
    <w:rsid w:val="0062520E"/>
    <w:rsid w:val="00937F6A"/>
    <w:rsid w:val="00D2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B4447"/>
  <w15:docId w15:val="{FDF2FC29-ECB5-4585-9399-001416DE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styleId="ListParagraph">
    <w:name w:val="List Paragraph"/>
    <w:basedOn w:val="Normal"/>
    <w:uiPriority w:val="34"/>
    <w:qFormat/>
    <w:rsid w:val="0010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Right.ToKnow@essex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Samantha Busch - Business Support Administrator</cp:lastModifiedBy>
  <cp:revision>3</cp:revision>
  <dcterms:created xsi:type="dcterms:W3CDTF">2025-07-09T15:32:00Z</dcterms:created>
  <dcterms:modified xsi:type="dcterms:W3CDTF">2025-07-09T15:32:00Z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90f9284f-ab60-48b7-bc9b-4dfcefc6cdf0</vt:lpwstr>
  </property>
  <property fmtid="{D5CDD505-2E9C-101B-9397-08002B2CF9AE}" pid="10" name="Respond_CaseId">
    <vt:lpwstr>cf0a6116-d981-4b5c-a063-24b207cfe1bc</vt:lpwstr>
  </property>
  <property fmtid="{D5CDD505-2E9C-101B-9397-08002B2CF9AE}" pid="11" name="Respond_Checksum">
    <vt:lpwstr>8oN2p/L7O1fcyrO0PEH808TvJog=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703436d9-d6af-48e0-8261-a0688c06013a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ECC18682103 07 25-FOI Publishing Template-03072025.docx</vt:lpwstr>
  </property>
  <property fmtid="{D5CDD505-2E9C-101B-9397-08002B2CF9AE}" pid="17" name="Respond_InternalLoginId">
    <vt:lpwstr>85789d80-bb48-4d16-8327-a944d6c6e962</vt:lpwstr>
  </property>
  <property fmtid="{D5CDD505-2E9C-101B-9397-08002B2CF9AE}" pid="18" name="Respond_Locale">
    <vt:lpwstr>en-GB</vt:lpwstr>
  </property>
  <property fmtid="{D5CDD505-2E9C-101B-9397-08002B2CF9AE}" pid="19" name="Respond_UserId">
    <vt:lpwstr>a2af4a47-9f39-415c-baf0-d9fd644a3a2d</vt:lpwstr>
  </property>
  <property fmtid="{D5CDD505-2E9C-101B-9397-08002B2CF9AE}" pid="20" name="Respond_Version">
    <vt:lpwstr>3</vt:lpwstr>
  </property>
</Properties>
</file>