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36A7" w14:textId="77777777" w:rsidR="00106B5B" w:rsidRDefault="00106B5B" w:rsidP="006A78E9">
      <w:pPr>
        <w:rPr>
          <w:rFonts w:ascii="Arial" w:hAnsi="Arial" w:cs="Arial"/>
          <w:b/>
        </w:rPr>
      </w:pPr>
      <w:r>
        <w:rPr>
          <w:noProof/>
        </w:rPr>
        <w:drawing>
          <wp:anchor distT="0" distB="0" distL="114300" distR="114300" simplePos="0" relativeHeight="251658240" behindDoc="1" locked="0" layoutInCell="1" allowOverlap="1" wp14:anchorId="26229BFE" wp14:editId="18C730A6">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5EE87DAE" w14:textId="77777777" w:rsidR="00106B5B" w:rsidRDefault="00106B5B" w:rsidP="001572E4">
      <w:pPr>
        <w:jc w:val="right"/>
        <w:rPr>
          <w:rFonts w:ascii="Arial" w:hAnsi="Arial" w:cs="Arial"/>
          <w:b/>
        </w:rPr>
      </w:pPr>
    </w:p>
    <w:p w14:paraId="182A7453" w14:textId="77777777" w:rsidR="00106B5B" w:rsidRDefault="00106B5B" w:rsidP="006A78E9">
      <w:pPr>
        <w:rPr>
          <w:rFonts w:ascii="Arial" w:hAnsi="Arial" w:cs="Arial"/>
          <w:b/>
        </w:rPr>
      </w:pPr>
    </w:p>
    <w:p w14:paraId="2FBD4E26" w14:textId="77777777" w:rsidR="00106B5B" w:rsidRDefault="00106B5B" w:rsidP="006A78E9">
      <w:pPr>
        <w:rPr>
          <w:rFonts w:ascii="Arial" w:hAnsi="Arial" w:cs="Arial"/>
          <w:b/>
        </w:rPr>
      </w:pPr>
    </w:p>
    <w:p w14:paraId="0C6BD1EA" w14:textId="77777777" w:rsidR="00106B5B" w:rsidRDefault="00106B5B" w:rsidP="006A78E9">
      <w:pPr>
        <w:rPr>
          <w:rFonts w:ascii="Arial" w:hAnsi="Arial" w:cs="Arial"/>
          <w:b/>
        </w:rPr>
      </w:pPr>
    </w:p>
    <w:p w14:paraId="1F60A3C6" w14:textId="77777777" w:rsidR="00106B5B" w:rsidRDefault="00106B5B" w:rsidP="006A78E9">
      <w:pPr>
        <w:rPr>
          <w:rFonts w:ascii="Arial" w:hAnsi="Arial" w:cs="Arial"/>
          <w:b/>
        </w:rPr>
      </w:pPr>
    </w:p>
    <w:p w14:paraId="5977AB62" w14:textId="77777777" w:rsidR="00106B5B" w:rsidRDefault="00106B5B" w:rsidP="006A78E9">
      <w:pPr>
        <w:rPr>
          <w:rFonts w:ascii="Arial" w:hAnsi="Arial" w:cs="Arial"/>
          <w:b/>
        </w:rPr>
      </w:pPr>
    </w:p>
    <w:p w14:paraId="5EF6C13E" w14:textId="77777777" w:rsidR="00106B5B" w:rsidRPr="00CF02EC" w:rsidRDefault="00106B5B" w:rsidP="00BE073B">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3B603DEB" w14:textId="14FDB34B" w:rsidR="00106B5B" w:rsidRDefault="00106B5B"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ECC17577413 11 24</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sidR="005106E1">
        <w:rPr>
          <w:rFonts w:ascii="Arial" w:hAnsi="Arial" w:cs="Arial"/>
          <w:szCs w:val="36"/>
        </w:rPr>
        <w:t xml:space="preserve">21 </w:t>
      </w:r>
      <w:r>
        <w:rPr>
          <w:rFonts w:ascii="Arial" w:hAnsi="Arial" w:cs="Arial"/>
          <w:szCs w:val="36"/>
        </w:rPr>
        <w:t>November 2024</w:t>
      </w:r>
      <w:bookmarkEnd w:id="1"/>
    </w:p>
    <w:p w14:paraId="76342467" w14:textId="77777777" w:rsidR="00106B5B" w:rsidRDefault="00106B5B" w:rsidP="00BE073B">
      <w:pPr>
        <w:rPr>
          <w:rFonts w:ascii="Arial" w:hAnsi="Arial" w:cs="Arial"/>
        </w:rPr>
      </w:pPr>
    </w:p>
    <w:p w14:paraId="560FC12A" w14:textId="77777777" w:rsidR="00106B5B" w:rsidRDefault="00106B5B" w:rsidP="00BE073B">
      <w:pPr>
        <w:rPr>
          <w:rFonts w:ascii="Arial" w:hAnsi="Arial" w:cs="Arial"/>
        </w:rPr>
      </w:pPr>
    </w:p>
    <w:p w14:paraId="35724385" w14:textId="77777777" w:rsidR="00106B5B" w:rsidRPr="006B32D4" w:rsidRDefault="00106B5B" w:rsidP="006B32D4">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bookmarkStart w:id="2" w:name="Rc2995d63a8204414b0dd8827c87685b3"/>
      <w:r w:rsidRPr="006B32D4">
        <w:rPr>
          <w:rFonts w:ascii="Arial" w:hAnsi="Arial" w:cs="Arial"/>
          <w:b/>
        </w:rPr>
        <w:t xml:space="preserve">The amount spent by the council and the local Trading Standards Authority on crime reduction in the form of shoplifting across the independent store sector during 2021, 2022, 2023 and 2024 so far. (the spending by the </w:t>
      </w:r>
      <w:r>
        <w:rPr>
          <w:rFonts w:ascii="Arial" w:hAnsi="Arial" w:cs="Arial"/>
          <w:b/>
        </w:rPr>
        <w:t>c</w:t>
      </w:r>
      <w:r w:rsidRPr="006B32D4">
        <w:rPr>
          <w:rFonts w:ascii="Arial" w:hAnsi="Arial" w:cs="Arial"/>
          <w:b/>
        </w:rPr>
        <w:t>ouncil and trading standards to be provided separately)</w:t>
      </w:r>
    </w:p>
    <w:p w14:paraId="7B95284B" w14:textId="77777777" w:rsidR="00106B5B" w:rsidRPr="006B32D4" w:rsidRDefault="00106B5B" w:rsidP="006B32D4">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6B32D4">
        <w:rPr>
          <w:rFonts w:ascii="Arial" w:hAnsi="Arial" w:cs="Arial"/>
          <w:b/>
        </w:rPr>
        <w:t xml:space="preserve">The amount spent by the council and the local Trading Standards Authority on crime reduction in the form of shoplifting across the symbol store sector during 2021, 2022, 2023 and 2024 so far. (the spending by the council </w:t>
      </w:r>
      <w:r>
        <w:rPr>
          <w:rFonts w:ascii="Arial" w:hAnsi="Arial" w:cs="Arial"/>
          <w:b/>
        </w:rPr>
        <w:t>a</w:t>
      </w:r>
      <w:r w:rsidRPr="006B32D4">
        <w:rPr>
          <w:rFonts w:ascii="Arial" w:hAnsi="Arial" w:cs="Arial"/>
          <w:b/>
        </w:rPr>
        <w:t xml:space="preserve">nd </w:t>
      </w:r>
      <w:r w:rsidRPr="006B32D4">
        <w:rPr>
          <w:rFonts w:ascii="Arial" w:hAnsi="Arial" w:cs="Arial"/>
          <w:b/>
        </w:rPr>
        <w:t>trading standards to be provided separately)</w:t>
      </w:r>
      <w:bookmarkEnd w:id="2"/>
    </w:p>
    <w:p w14:paraId="2437C36D" w14:textId="77777777" w:rsidR="00106B5B" w:rsidRDefault="00106B5B" w:rsidP="00BE073B">
      <w:pPr>
        <w:rPr>
          <w:rFonts w:ascii="Arial" w:hAnsi="Arial" w:cs="Arial"/>
        </w:rPr>
      </w:pPr>
    </w:p>
    <w:p w14:paraId="6112328A" w14:textId="53E06711" w:rsidR="005106E1" w:rsidRDefault="005106E1" w:rsidP="005106E1">
      <w:pPr>
        <w:pStyle w:val="paragraph"/>
        <w:spacing w:before="0" w:beforeAutospacing="0" w:after="0" w:afterAutospacing="0"/>
        <w:textAlignment w:val="baseline"/>
        <w:rPr>
          <w:rStyle w:val="eop"/>
          <w:rFonts w:ascii="Arial" w:hAnsi="Arial" w:cs="Arial"/>
        </w:rPr>
      </w:pPr>
      <w:r>
        <w:rPr>
          <w:rStyle w:val="normaltextrun"/>
          <w:rFonts w:ascii="Arial" w:hAnsi="Arial" w:cs="Arial"/>
        </w:rPr>
        <w:t>I can confirm that Essex County Council does not hold this information. Your request should be directed to City, District and Borough Councils who may be able to provide you with the information. Please see our webpages which should help you further.</w:t>
      </w:r>
      <w:r>
        <w:rPr>
          <w:rStyle w:val="eop"/>
          <w:rFonts w:ascii="Arial" w:hAnsi="Arial" w:cs="Arial"/>
        </w:rPr>
        <w:t> </w:t>
      </w:r>
    </w:p>
    <w:p w14:paraId="30CAB949" w14:textId="77777777" w:rsidR="005106E1" w:rsidRDefault="005106E1" w:rsidP="005106E1">
      <w:pPr>
        <w:pStyle w:val="paragraph"/>
        <w:spacing w:before="0" w:beforeAutospacing="0" w:after="0" w:afterAutospacing="0"/>
        <w:textAlignment w:val="baseline"/>
        <w:rPr>
          <w:rFonts w:ascii="Segoe UI" w:hAnsi="Segoe UI" w:cs="Segoe UI"/>
          <w:sz w:val="18"/>
          <w:szCs w:val="18"/>
        </w:rPr>
      </w:pPr>
    </w:p>
    <w:p w14:paraId="1229D138" w14:textId="77777777" w:rsidR="005106E1" w:rsidRDefault="005106E1" w:rsidP="005106E1">
      <w:pPr>
        <w:pStyle w:val="paragraph"/>
        <w:spacing w:before="0" w:beforeAutospacing="0" w:after="0" w:afterAutospacing="0"/>
        <w:textAlignment w:val="baseline"/>
        <w:rPr>
          <w:rFonts w:ascii="Segoe UI" w:hAnsi="Segoe UI" w:cs="Segoe UI"/>
          <w:sz w:val="18"/>
          <w:szCs w:val="18"/>
        </w:rPr>
      </w:pPr>
      <w:hyperlink r:id="rId8" w:tgtFrame="_blank" w:history="1">
        <w:r>
          <w:rPr>
            <w:rStyle w:val="normaltextrun"/>
            <w:rFonts w:ascii="Arial" w:hAnsi="Arial" w:cs="Arial"/>
            <w:color w:val="0000FF"/>
            <w:u w:val="single"/>
          </w:rPr>
          <w:t>Request information about the Council | Essex County Council</w:t>
        </w:r>
      </w:hyperlink>
      <w:r>
        <w:rPr>
          <w:rStyle w:val="eop"/>
          <w:rFonts w:ascii="Calibri" w:hAnsi="Calibri" w:cs="Calibri"/>
          <w:sz w:val="22"/>
          <w:szCs w:val="22"/>
        </w:rPr>
        <w:t> </w:t>
      </w:r>
    </w:p>
    <w:p w14:paraId="694C1933" w14:textId="77777777" w:rsidR="005106E1" w:rsidRDefault="005106E1" w:rsidP="005106E1">
      <w:pPr>
        <w:pStyle w:val="paragraph"/>
        <w:spacing w:before="0" w:beforeAutospacing="0" w:after="0" w:afterAutospacing="0"/>
        <w:textAlignment w:val="baseline"/>
        <w:rPr>
          <w:rFonts w:ascii="Segoe UI" w:hAnsi="Segoe UI" w:cs="Segoe UI"/>
          <w:sz w:val="18"/>
          <w:szCs w:val="18"/>
        </w:rPr>
      </w:pPr>
      <w:hyperlink r:id="rId9" w:tgtFrame="_blank" w:history="1">
        <w:r>
          <w:rPr>
            <w:rStyle w:val="normaltextrun"/>
            <w:rFonts w:ascii="Arial" w:hAnsi="Arial" w:cs="Arial"/>
            <w:color w:val="0000FF"/>
            <w:u w:val="single"/>
          </w:rPr>
          <w:t>Contact your local council | Essex County Council</w:t>
        </w:r>
      </w:hyperlink>
      <w:r>
        <w:rPr>
          <w:rStyle w:val="eop"/>
          <w:rFonts w:ascii="Calibri" w:hAnsi="Calibri" w:cs="Calibri"/>
          <w:sz w:val="22"/>
          <w:szCs w:val="22"/>
        </w:rPr>
        <w:t> </w:t>
      </w:r>
    </w:p>
    <w:p w14:paraId="276F9AC9" w14:textId="77777777" w:rsidR="005106E1" w:rsidRDefault="005106E1" w:rsidP="005106E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A5101F2" w14:textId="400A8F39" w:rsidR="00106B5B" w:rsidRPr="005106E1" w:rsidRDefault="005106E1" w:rsidP="00BE073B">
      <w:pPr>
        <w:rPr>
          <w:rFonts w:ascii="Arial" w:hAnsi="Arial" w:cs="Arial"/>
          <w:szCs w:val="20"/>
        </w:rPr>
      </w:pPr>
      <w:r>
        <w:rPr>
          <w:rFonts w:ascii="Arial" w:hAnsi="Arial" w:cs="Arial"/>
          <w:szCs w:val="20"/>
        </w:rPr>
        <w:t xml:space="preserve">Alternatively, Essex Police may help you with your enquiry </w:t>
      </w:r>
      <w:hyperlink r:id="rId10" w:history="1">
        <w:r w:rsidRPr="005106E1">
          <w:rPr>
            <w:rStyle w:val="Hyperlink"/>
            <w:rFonts w:ascii="Arial" w:hAnsi="Arial" w:cs="Arial"/>
          </w:rPr>
          <w:t>Home | Essex Police</w:t>
        </w:r>
      </w:hyperlink>
    </w:p>
    <w:p w14:paraId="60C4501E" w14:textId="77777777" w:rsidR="00106B5B" w:rsidRDefault="00106B5B" w:rsidP="009479A4">
      <w:pPr>
        <w:rPr>
          <w:rFonts w:ascii="Arial" w:hAnsi="Arial" w:cs="Arial"/>
          <w:b/>
        </w:rPr>
      </w:pPr>
    </w:p>
    <w:p w14:paraId="6642795F" w14:textId="77777777" w:rsidR="00106B5B" w:rsidRDefault="00106B5B" w:rsidP="009479A4">
      <w:pPr>
        <w:rPr>
          <w:rFonts w:ascii="Arial" w:hAnsi="Arial" w:cs="Arial"/>
          <w:b/>
        </w:rPr>
      </w:pPr>
      <w:r>
        <w:rPr>
          <w:rFonts w:ascii="Arial" w:hAnsi="Arial" w:cs="Arial"/>
          <w:b/>
        </w:rPr>
        <w:t>Your Right to Know</w:t>
      </w:r>
    </w:p>
    <w:p w14:paraId="1F370FA0" w14:textId="77777777" w:rsidR="00106B5B" w:rsidRDefault="00106B5B" w:rsidP="009479A4">
      <w:pPr>
        <w:rPr>
          <w:rFonts w:ascii="Arial" w:hAnsi="Arial" w:cs="Arial"/>
        </w:rPr>
      </w:pPr>
      <w:r w:rsidRPr="006A61A7">
        <w:rPr>
          <w:rFonts w:ascii="Arial" w:hAnsi="Arial" w:cs="Arial"/>
        </w:rPr>
        <w:t>Democracy and Transparency</w:t>
      </w:r>
    </w:p>
    <w:p w14:paraId="1E5F25FF" w14:textId="77777777" w:rsidR="00106B5B" w:rsidRDefault="00106B5B" w:rsidP="009479A4">
      <w:pPr>
        <w:rPr>
          <w:rFonts w:ascii="Arial" w:hAnsi="Arial" w:cs="Arial"/>
        </w:rPr>
      </w:pPr>
      <w:r>
        <w:rPr>
          <w:rFonts w:ascii="Arial" w:hAnsi="Arial" w:cs="Arial"/>
        </w:rPr>
        <w:t>Essex County Council</w:t>
      </w:r>
    </w:p>
    <w:p w14:paraId="43417C4E" w14:textId="77777777" w:rsidR="00106B5B" w:rsidRDefault="00106B5B" w:rsidP="009479A4">
      <w:pPr>
        <w:rPr>
          <w:rFonts w:ascii="Arial" w:hAnsi="Arial" w:cs="Arial"/>
        </w:rPr>
      </w:pPr>
      <w:r>
        <w:rPr>
          <w:rFonts w:ascii="Arial" w:hAnsi="Arial" w:cs="Arial"/>
        </w:rPr>
        <w:t>Telephone: 033301 38989</w:t>
      </w:r>
    </w:p>
    <w:p w14:paraId="424A9FEA" w14:textId="77777777" w:rsidR="00106B5B" w:rsidRDefault="00106B5B" w:rsidP="009479A4">
      <w:pPr>
        <w:rPr>
          <w:rFonts w:ascii="Arial" w:hAnsi="Arial" w:cs="Arial"/>
        </w:rPr>
      </w:pPr>
      <w:r>
        <w:rPr>
          <w:rFonts w:ascii="Arial" w:hAnsi="Arial" w:cs="Arial"/>
        </w:rPr>
        <w:t xml:space="preserve">Email: </w:t>
      </w:r>
      <w:hyperlink r:id="rId11" w:history="1">
        <w:r>
          <w:rPr>
            <w:rStyle w:val="Hyperlink"/>
            <w:rFonts w:ascii="Arial" w:hAnsi="Arial" w:cs="Arial"/>
          </w:rPr>
          <w:t>YourRight.ToKnow@essex.gov.uk</w:t>
        </w:r>
      </w:hyperlink>
      <w:r>
        <w:rPr>
          <w:rFonts w:ascii="Arial" w:hAnsi="Arial" w:cs="Arial"/>
        </w:rPr>
        <w:t xml:space="preserve"> | </w:t>
      </w:r>
      <w:hyperlink r:id="rId12" w:history="1">
        <w:r>
          <w:rPr>
            <w:rStyle w:val="Hyperlink"/>
            <w:rFonts w:ascii="Arial" w:hAnsi="Arial" w:cs="Arial"/>
          </w:rPr>
          <w:t>www.essex.gov.uk</w:t>
        </w:r>
      </w:hyperlink>
    </w:p>
    <w:p w14:paraId="43E5BD35" w14:textId="77777777" w:rsidR="00106B5B" w:rsidRPr="006A78E9" w:rsidRDefault="00106B5B" w:rsidP="006A78E9">
      <w:pPr>
        <w:jc w:val="both"/>
        <w:rPr>
          <w:rFonts w:ascii="Arial" w:hAnsi="Arial" w:cs="Arial"/>
          <w:sz w:val="22"/>
          <w:szCs w:val="22"/>
        </w:rPr>
      </w:pPr>
    </w:p>
    <w:p w14:paraId="5F9874FE" w14:textId="77777777" w:rsidR="00106B5B" w:rsidRPr="006A78E9" w:rsidRDefault="00106B5B" w:rsidP="006A78E9">
      <w:pPr>
        <w:pStyle w:val="Heading1"/>
        <w:rPr>
          <w:rFonts w:cs="Arial"/>
        </w:rPr>
      </w:pPr>
    </w:p>
    <w:p w14:paraId="76CD0CD6" w14:textId="77777777" w:rsidR="00106B5B" w:rsidRPr="006A78E9" w:rsidRDefault="00106B5B" w:rsidP="006A78E9">
      <w:pPr>
        <w:rPr>
          <w:rFonts w:ascii="Arial" w:hAnsi="Arial" w:cs="Arial"/>
          <w:bCs/>
          <w:sz w:val="22"/>
          <w:szCs w:val="22"/>
        </w:rPr>
        <w:sectPr w:rsidR="00A95733" w:rsidRPr="006A78E9" w:rsidSect="006A78E9">
          <w:footerReference w:type="default" r:id="rId13"/>
          <w:pgSz w:w="11906" w:h="16838"/>
          <w:pgMar w:top="357" w:right="1418" w:bottom="992" w:left="1361" w:header="284" w:footer="720" w:gutter="0"/>
          <w:cols w:space="720"/>
        </w:sectPr>
      </w:pPr>
    </w:p>
    <w:p w14:paraId="33726268" w14:textId="77777777" w:rsidR="00106B5B" w:rsidRPr="006A78E9" w:rsidRDefault="00106B5B" w:rsidP="006A78E9">
      <w:pPr>
        <w:rPr>
          <w:rFonts w:ascii="Arial" w:hAnsi="Arial" w:cs="Arial"/>
        </w:rPr>
        <w:sectPr w:rsidR="00A95733" w:rsidRPr="006A78E9">
          <w:type w:val="continuous"/>
          <w:pgSz w:w="11906" w:h="16838" w:code="9"/>
          <w:pgMar w:top="1418" w:right="1418" w:bottom="2268" w:left="1418" w:header="284" w:footer="720" w:gutter="0"/>
          <w:cols w:space="720"/>
          <w:formProt w:val="0"/>
        </w:sectPr>
      </w:pPr>
      <w:bookmarkStart w:id="3" w:name="cursor"/>
      <w:bookmarkEnd w:id="3"/>
    </w:p>
    <w:p w14:paraId="46360294" w14:textId="77777777" w:rsidR="00106B5B" w:rsidRPr="006A78E9" w:rsidRDefault="00106B5B" w:rsidP="006A78E9">
      <w:pPr>
        <w:rPr>
          <w:rFonts w:ascii="Arial" w:hAnsi="Arial" w:cs="Arial"/>
        </w:rPr>
      </w:pPr>
      <w:bookmarkStart w:id="4" w:name="usercontactbegin"/>
      <w:bookmarkEnd w:id="4"/>
    </w:p>
    <w:p w14:paraId="210DB698" w14:textId="77777777" w:rsidR="00106B5B" w:rsidRDefault="00106B5B"/>
    <w:sectPr w:rsidR="00A95733">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FCE40" w14:textId="77777777" w:rsidR="00106B5B" w:rsidRDefault="00106B5B">
      <w:r>
        <w:separator/>
      </w:r>
    </w:p>
  </w:endnote>
  <w:endnote w:type="continuationSeparator" w:id="0">
    <w:p w14:paraId="77C81946" w14:textId="77777777" w:rsidR="00106B5B" w:rsidRDefault="0010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24F3" w14:textId="77777777" w:rsidR="00106B5B" w:rsidRDefault="00106B5B"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3EEE6" w14:textId="77777777" w:rsidR="00106B5B" w:rsidRDefault="00106B5B">
      <w:r>
        <w:separator/>
      </w:r>
    </w:p>
  </w:footnote>
  <w:footnote w:type="continuationSeparator" w:id="0">
    <w:p w14:paraId="2EAEBBBE" w14:textId="77777777" w:rsidR="00106B5B" w:rsidRDefault="00106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D1746"/>
    <w:multiLevelType w:val="hybridMultilevel"/>
    <w:tmpl w:val="F850BA70"/>
    <w:lvl w:ilvl="0" w:tplc="12FA3D60">
      <w:start w:val="1"/>
      <w:numFmt w:val="decimal"/>
      <w:lvlText w:val="%1."/>
      <w:lvlJc w:val="left"/>
      <w:pPr>
        <w:ind w:left="360" w:hanging="360"/>
      </w:pPr>
    </w:lvl>
    <w:lvl w:ilvl="1" w:tplc="FB0C93CC" w:tentative="1">
      <w:start w:val="1"/>
      <w:numFmt w:val="lowerLetter"/>
      <w:lvlText w:val="%2."/>
      <w:lvlJc w:val="left"/>
      <w:pPr>
        <w:ind w:left="1080" w:hanging="360"/>
      </w:pPr>
    </w:lvl>
    <w:lvl w:ilvl="2" w:tplc="6920535E" w:tentative="1">
      <w:start w:val="1"/>
      <w:numFmt w:val="lowerRoman"/>
      <w:lvlText w:val="%3."/>
      <w:lvlJc w:val="right"/>
      <w:pPr>
        <w:ind w:left="1800" w:hanging="180"/>
      </w:pPr>
    </w:lvl>
    <w:lvl w:ilvl="3" w:tplc="D76258C6" w:tentative="1">
      <w:start w:val="1"/>
      <w:numFmt w:val="decimal"/>
      <w:lvlText w:val="%4."/>
      <w:lvlJc w:val="left"/>
      <w:pPr>
        <w:ind w:left="2520" w:hanging="360"/>
      </w:pPr>
    </w:lvl>
    <w:lvl w:ilvl="4" w:tplc="17603DD4" w:tentative="1">
      <w:start w:val="1"/>
      <w:numFmt w:val="lowerLetter"/>
      <w:lvlText w:val="%5."/>
      <w:lvlJc w:val="left"/>
      <w:pPr>
        <w:ind w:left="3240" w:hanging="360"/>
      </w:pPr>
    </w:lvl>
    <w:lvl w:ilvl="5" w:tplc="4596F38C" w:tentative="1">
      <w:start w:val="1"/>
      <w:numFmt w:val="lowerRoman"/>
      <w:lvlText w:val="%6."/>
      <w:lvlJc w:val="right"/>
      <w:pPr>
        <w:ind w:left="3960" w:hanging="180"/>
      </w:pPr>
    </w:lvl>
    <w:lvl w:ilvl="6" w:tplc="CA70B696" w:tentative="1">
      <w:start w:val="1"/>
      <w:numFmt w:val="decimal"/>
      <w:lvlText w:val="%7."/>
      <w:lvlJc w:val="left"/>
      <w:pPr>
        <w:ind w:left="4680" w:hanging="360"/>
      </w:pPr>
    </w:lvl>
    <w:lvl w:ilvl="7" w:tplc="0FD81BDC" w:tentative="1">
      <w:start w:val="1"/>
      <w:numFmt w:val="lowerLetter"/>
      <w:lvlText w:val="%8."/>
      <w:lvlJc w:val="left"/>
      <w:pPr>
        <w:ind w:left="5400" w:hanging="360"/>
      </w:pPr>
    </w:lvl>
    <w:lvl w:ilvl="8" w:tplc="11A082C8" w:tentative="1">
      <w:start w:val="1"/>
      <w:numFmt w:val="lowerRoman"/>
      <w:lvlText w:val="%9."/>
      <w:lvlJc w:val="right"/>
      <w:pPr>
        <w:ind w:left="6120" w:hanging="180"/>
      </w:pPr>
    </w:lvl>
  </w:abstractNum>
  <w:num w:numId="1" w16cid:durableId="1985819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2942C3"/>
    <w:rsid w:val="00106B5B"/>
    <w:rsid w:val="002942C3"/>
    <w:rsid w:val="005106E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2491F72"/>
  <w15:docId w15:val="{22CB1DB1-0125-417D-9840-9AD6315F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 w:type="paragraph" w:styleId="ListParagraph">
    <w:name w:val="List Paragraph"/>
    <w:basedOn w:val="Normal"/>
    <w:uiPriority w:val="34"/>
    <w:qFormat/>
    <w:rsid w:val="006B32D4"/>
    <w:pPr>
      <w:ind w:left="720"/>
      <w:contextualSpacing/>
    </w:pPr>
  </w:style>
  <w:style w:type="paragraph" w:customStyle="1" w:styleId="paragraph">
    <w:name w:val="paragraph"/>
    <w:basedOn w:val="Normal"/>
    <w:rsid w:val="005106E1"/>
    <w:pPr>
      <w:spacing w:before="100" w:beforeAutospacing="1" w:after="100" w:afterAutospacing="1"/>
    </w:pPr>
  </w:style>
  <w:style w:type="character" w:customStyle="1" w:styleId="normaltextrun">
    <w:name w:val="normaltextrun"/>
    <w:basedOn w:val="DefaultParagraphFont"/>
    <w:rsid w:val="005106E1"/>
  </w:style>
  <w:style w:type="character" w:customStyle="1" w:styleId="eop">
    <w:name w:val="eop"/>
    <w:basedOn w:val="DefaultParagraphFont"/>
    <w:rsid w:val="00510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027698">
      <w:bodyDiv w:val="1"/>
      <w:marLeft w:val="0"/>
      <w:marRight w:val="0"/>
      <w:marTop w:val="0"/>
      <w:marBottom w:val="0"/>
      <w:divBdr>
        <w:top w:val="none" w:sz="0" w:space="0" w:color="auto"/>
        <w:left w:val="none" w:sz="0" w:space="0" w:color="auto"/>
        <w:bottom w:val="none" w:sz="0" w:space="0" w:color="auto"/>
        <w:right w:val="none" w:sz="0" w:space="0" w:color="auto"/>
      </w:divBdr>
      <w:divsChild>
        <w:div w:id="1395155028">
          <w:marLeft w:val="0"/>
          <w:marRight w:val="0"/>
          <w:marTop w:val="0"/>
          <w:marBottom w:val="0"/>
          <w:divBdr>
            <w:top w:val="none" w:sz="0" w:space="0" w:color="auto"/>
            <w:left w:val="none" w:sz="0" w:space="0" w:color="auto"/>
            <w:bottom w:val="none" w:sz="0" w:space="0" w:color="auto"/>
            <w:right w:val="none" w:sz="0" w:space="0" w:color="auto"/>
          </w:divBdr>
        </w:div>
        <w:div w:id="631859906">
          <w:marLeft w:val="0"/>
          <w:marRight w:val="0"/>
          <w:marTop w:val="0"/>
          <w:marBottom w:val="0"/>
          <w:divBdr>
            <w:top w:val="none" w:sz="0" w:space="0" w:color="auto"/>
            <w:left w:val="none" w:sz="0" w:space="0" w:color="auto"/>
            <w:bottom w:val="none" w:sz="0" w:space="0" w:color="auto"/>
            <w:right w:val="none" w:sz="0" w:space="0" w:color="auto"/>
          </w:divBdr>
        </w:div>
        <w:div w:id="770973591">
          <w:marLeft w:val="0"/>
          <w:marRight w:val="0"/>
          <w:marTop w:val="0"/>
          <w:marBottom w:val="0"/>
          <w:divBdr>
            <w:top w:val="none" w:sz="0" w:space="0" w:color="auto"/>
            <w:left w:val="none" w:sz="0" w:space="0" w:color="auto"/>
            <w:bottom w:val="none" w:sz="0" w:space="0" w:color="auto"/>
            <w:right w:val="none" w:sz="0" w:space="0" w:color="auto"/>
          </w:divBdr>
        </w:div>
        <w:div w:id="48458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gov.uk/running-council/request-information-about-counci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ssex.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ourRight.ToKnow@essex.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ssex.police.uk/" TargetMode="External"/><Relationship Id="rId4" Type="http://schemas.openxmlformats.org/officeDocument/2006/relationships/webSettings" Target="webSettings.xml"/><Relationship Id="rId9" Type="http://schemas.openxmlformats.org/officeDocument/2006/relationships/hyperlink" Target="https://www.essex.gov.uk/contact-your-local-counc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Naomi Hinder - Information Governance Assistant</cp:lastModifiedBy>
  <cp:revision>3</cp:revision>
  <dcterms:created xsi:type="dcterms:W3CDTF">2024-11-21T10:46:00Z</dcterms:created>
  <dcterms:modified xsi:type="dcterms:W3CDTF">2024-11-21T10:46:00Z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eb8ddaf8-b087-481a-afb0-ba9ea5579e31</vt:lpwstr>
  </property>
  <property fmtid="{D5CDD505-2E9C-101B-9397-08002B2CF9AE}" pid="10" name="Respond_CaseId">
    <vt:lpwstr>e5420cc4-acba-4de3-aace-d3ccb0df1f9b</vt:lpwstr>
  </property>
  <property fmtid="{D5CDD505-2E9C-101B-9397-08002B2CF9AE}" pid="11" name="Respond_Checksum">
    <vt:lpwstr>+Ff1xSmfyefGAMMqsTdw8BKcJW0=</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633f099e-e4c3-47fb-a691-3865eaa7ed2e</vt:lpwstr>
  </property>
  <property fmtid="{D5CDD505-2E9C-101B-9397-08002B2CF9AE}" pid="15" name="Respond_DocumentLocale">
    <vt:lpwstr>en-GB</vt:lpwstr>
  </property>
  <property fmtid="{D5CDD505-2E9C-101B-9397-08002B2CF9AE}" pid="16" name="Respond_DocumentName">
    <vt:lpwstr>ECC17577413 11 24-FOI Publishing Template-13112024.docx</vt:lpwstr>
  </property>
  <property fmtid="{D5CDD505-2E9C-101B-9397-08002B2CF9AE}" pid="17" name="Respond_InternalLoginId">
    <vt:lpwstr>be27432b-263b-41e8-9753-52ee617ef478</vt:lpwstr>
  </property>
  <property fmtid="{D5CDD505-2E9C-101B-9397-08002B2CF9AE}" pid="18" name="Respond_Locale">
    <vt:lpwstr>en-GB</vt:lpwstr>
  </property>
  <property fmtid="{D5CDD505-2E9C-101B-9397-08002B2CF9AE}" pid="19" name="Respond_UserId">
    <vt:lpwstr>9665e198-d589-4487-97bd-b6559869b98d</vt:lpwstr>
  </property>
  <property fmtid="{D5CDD505-2E9C-101B-9397-08002B2CF9AE}" pid="20" name="Respond_Version">
    <vt:lpwstr>3</vt:lpwstr>
  </property>
</Properties>
</file>