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0CC7" w14:textId="77777777" w:rsidR="0034731F" w:rsidRPr="00CF02EC" w:rsidRDefault="0034731F" w:rsidP="006A78E9">
      <w:pPr>
        <w:rPr>
          <w:rFonts w:ascii="Arial" w:hAnsi="Arial" w:cs="Arial"/>
          <w:bCs/>
        </w:rPr>
      </w:pPr>
      <w:r w:rsidRPr="00CF02EC">
        <w:rPr>
          <w:rFonts w:ascii="Arial" w:hAnsi="Arial" w:cs="Arial"/>
          <w:b/>
        </w:rPr>
        <w:tab/>
      </w:r>
      <w:r w:rsidRPr="00CF02EC">
        <w:rPr>
          <w:rFonts w:ascii="Arial" w:hAnsi="Arial" w:cs="Arial"/>
          <w:b/>
        </w:rPr>
        <w:tab/>
      </w:r>
      <w:r w:rsidRPr="00CF02EC">
        <w:rPr>
          <w:rFonts w:ascii="Arial" w:hAnsi="Arial" w:cs="Arial"/>
          <w:b/>
        </w:rPr>
        <w:tab/>
      </w:r>
      <w:r w:rsidRPr="00CF02EC">
        <w:rPr>
          <w:rFonts w:ascii="Arial" w:hAnsi="Arial" w:cs="Arial"/>
          <w:bCs/>
        </w:rPr>
        <w:tab/>
      </w:r>
      <w:r w:rsidRPr="00CF02EC">
        <w:rPr>
          <w:rFonts w:ascii="Arial" w:hAnsi="Arial" w:cs="Arial"/>
          <w:bCs/>
        </w:rPr>
        <w:tab/>
      </w:r>
    </w:p>
    <w:p w14:paraId="334B23C8" w14:textId="77777777" w:rsidR="0034731F" w:rsidRPr="00CF02EC" w:rsidRDefault="0034731F" w:rsidP="006A78E9">
      <w:pPr>
        <w:tabs>
          <w:tab w:val="left" w:pos="6533"/>
        </w:tabs>
        <w:rPr>
          <w:rFonts w:ascii="Arial" w:hAnsi="Arial" w:cs="Arial"/>
          <w:b/>
        </w:rPr>
      </w:pPr>
      <w:r w:rsidRPr="00CF02EC">
        <w:rPr>
          <w:rFonts w:ascii="Arial" w:hAnsi="Arial" w:cs="Arial"/>
          <w:b/>
        </w:rPr>
        <w:tab/>
      </w:r>
    </w:p>
    <w:p w14:paraId="64A8824D" w14:textId="77777777" w:rsidR="0034731F" w:rsidRPr="00CF02EC" w:rsidRDefault="0034731F" w:rsidP="006A78E9">
      <w:pPr>
        <w:rPr>
          <w:rFonts w:ascii="Arial" w:hAnsi="Arial" w:cs="Arial"/>
        </w:rPr>
      </w:pPr>
    </w:p>
    <w:p w14:paraId="2F9BAB3A" w14:textId="77777777" w:rsidR="0034731F" w:rsidRPr="00CF02EC" w:rsidRDefault="0034731F" w:rsidP="00BE073B">
      <w:pPr>
        <w:rPr>
          <w:rFonts w:ascii="Arial" w:hAnsi="Arial" w:cs="Arial"/>
          <w:b/>
          <w:sz w:val="36"/>
          <w:szCs w:val="36"/>
        </w:rPr>
      </w:pPr>
      <w:r w:rsidRPr="00CF02EC">
        <w:rPr>
          <w:rFonts w:ascii="Arial" w:hAnsi="Arial" w:cs="Arial"/>
          <w:b/>
          <w:sz w:val="36"/>
          <w:szCs w:val="36"/>
        </w:rPr>
        <w:t>Freedom of Information Act / Environmental Information Regulations Request</w:t>
      </w:r>
    </w:p>
    <w:p w14:paraId="02048F17" w14:textId="77777777" w:rsidR="0034731F" w:rsidRDefault="0034731F" w:rsidP="00BE073B">
      <w:pPr>
        <w:rPr>
          <w:rFonts w:ascii="Arial" w:hAnsi="Arial" w:cs="Arial"/>
          <w:szCs w:val="36"/>
        </w:rPr>
      </w:pPr>
      <w:r w:rsidRPr="00CF02EC">
        <w:rPr>
          <w:rFonts w:ascii="Arial" w:hAnsi="Arial" w:cs="Arial"/>
          <w:szCs w:val="36"/>
        </w:rPr>
        <w:t xml:space="preserve">Reference: </w:t>
      </w:r>
      <w:r w:rsidRPr="00CF02EC">
        <w:rPr>
          <w:rFonts w:ascii="Arial" w:hAnsi="Arial" w:cs="Arial"/>
          <w:szCs w:val="36"/>
        </w:rPr>
        <w:tab/>
      </w:r>
      <w:bookmarkStart w:id="0" w:name="Re29486da93af4cdbac1fe0b8ce115073"/>
      <w:r>
        <w:rPr>
          <w:rFonts w:ascii="Arial" w:hAnsi="Arial" w:cs="Arial"/>
          <w:szCs w:val="36"/>
        </w:rPr>
        <w:t>ECC16656925 04 24</w:t>
      </w:r>
      <w:bookmarkEnd w:id="0"/>
      <w:r w:rsidRPr="00CF02EC">
        <w:rPr>
          <w:rFonts w:ascii="Arial" w:hAnsi="Arial" w:cs="Arial"/>
          <w:szCs w:val="36"/>
        </w:rPr>
        <w:br/>
        <w:t>Response:</w:t>
      </w:r>
      <w:r w:rsidRPr="00CF02EC">
        <w:rPr>
          <w:rFonts w:ascii="Arial" w:hAnsi="Arial" w:cs="Arial"/>
          <w:szCs w:val="36"/>
        </w:rPr>
        <w:tab/>
      </w:r>
      <w:bookmarkStart w:id="1" w:name="R254a9cf1b0ac4ec986ac90a6fcd66bfa"/>
      <w:r>
        <w:rPr>
          <w:rFonts w:ascii="Arial" w:hAnsi="Arial" w:cs="Arial"/>
          <w:szCs w:val="36"/>
        </w:rPr>
        <w:t>25 April 2024</w:t>
      </w:r>
      <w:bookmarkEnd w:id="1"/>
    </w:p>
    <w:p w14:paraId="03F20F9E" w14:textId="77777777" w:rsidR="0034731F" w:rsidRDefault="0034731F" w:rsidP="00BE073B">
      <w:pPr>
        <w:rPr>
          <w:rFonts w:ascii="Arial" w:hAnsi="Arial" w:cs="Arial"/>
        </w:rPr>
      </w:pPr>
    </w:p>
    <w:p w14:paraId="784DE4F5" w14:textId="77777777" w:rsidR="0034731F" w:rsidRDefault="0034731F"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rPr>
      </w:pPr>
      <w:r>
        <w:rPr>
          <w:rFonts w:ascii="Arial" w:hAnsi="Arial" w:cs="Arial"/>
          <w:b/>
        </w:rPr>
        <w:t xml:space="preserve">Question 1 - </w:t>
      </w:r>
      <w:bookmarkStart w:id="2" w:name="Rc2995d63a8204414b0dd8827c87685b3"/>
      <w:r w:rsidR="00655391">
        <w:rPr>
          <w:rFonts w:ascii="Arial" w:hAnsi="Arial" w:cs="Arial"/>
          <w:b/>
        </w:rPr>
        <w:t>Please can you provide the following information relating to the council’s provision of temporary accommodation:</w:t>
      </w:r>
    </w:p>
    <w:p w14:paraId="5F55838D" w14:textId="77777777" w:rsidR="005058B4" w:rsidRDefault="005058B4"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p>
    <w:p w14:paraId="6EA4B32D" w14:textId="77777777" w:rsidR="005058B4" w:rsidRDefault="00655391"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1.      The total spend on temporary accommodation by private sector supplier in the 2023/24 financial year (01/04/2023 to 31/03/2024), categorised as follows:</w:t>
      </w:r>
    </w:p>
    <w:p w14:paraId="3F7AC853" w14:textId="77777777" w:rsidR="005058B4" w:rsidRDefault="00655391"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Private sector accommodation leased by the local authority.</w:t>
      </w:r>
    </w:p>
    <w:p w14:paraId="6463DF1C" w14:textId="77777777" w:rsidR="005058B4" w:rsidRDefault="0034731F"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xml:space="preserve">- </w:t>
      </w:r>
      <w:r w:rsidR="00655391">
        <w:rPr>
          <w:rFonts w:ascii="Arial" w:hAnsi="Arial" w:cs="Arial"/>
          <w:b/>
        </w:rPr>
        <w:t xml:space="preserve">      Nightly paid, privately managed accommodation, self-contained.</w:t>
      </w:r>
    </w:p>
    <w:p w14:paraId="66730F89" w14:textId="77777777" w:rsidR="005058B4" w:rsidRDefault="00655391"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       Bed and breakfast hotels (including shared annexes). I.e., not self-contained.</w:t>
      </w:r>
    </w:p>
    <w:p w14:paraId="6727D6DB" w14:textId="77777777" w:rsidR="005058B4" w:rsidRDefault="005058B4"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p>
    <w:p w14:paraId="7E6A7276" w14:textId="77777777" w:rsidR="005058B4" w:rsidRDefault="00655391" w:rsidP="00BE073B">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2.      Please can you provide the total number of current temporary accommodation placements in other local authority districts, broken down according to the name of the local authority district the placements have been made in.</w:t>
      </w:r>
      <w:bookmarkEnd w:id="2"/>
    </w:p>
    <w:p w14:paraId="54B61014" w14:textId="77777777" w:rsidR="0034731F" w:rsidRDefault="0034731F" w:rsidP="00BE073B">
      <w:pPr>
        <w:rPr>
          <w:rFonts w:ascii="Arial" w:hAnsi="Arial" w:cs="Arial"/>
        </w:rPr>
      </w:pPr>
    </w:p>
    <w:p w14:paraId="6793A8CE" w14:textId="77777777" w:rsidR="00655391" w:rsidRPr="00655391" w:rsidRDefault="00655391" w:rsidP="00655391">
      <w:pPr>
        <w:rPr>
          <w:rFonts w:ascii="Arial" w:hAnsi="Arial" w:cs="Arial"/>
        </w:rPr>
      </w:pPr>
      <w:r w:rsidRPr="00655391">
        <w:rPr>
          <w:rFonts w:ascii="Arial" w:hAnsi="Arial" w:cs="Arial"/>
        </w:rPr>
        <w:t>I can confirm that Essex County Council does not hold this information. ECC are not a</w:t>
      </w:r>
      <w:r>
        <w:rPr>
          <w:rFonts w:ascii="Arial" w:hAnsi="Arial" w:cs="Arial"/>
        </w:rPr>
        <w:t xml:space="preserve"> </w:t>
      </w:r>
      <w:r w:rsidRPr="00655391">
        <w:rPr>
          <w:rFonts w:ascii="Arial" w:hAnsi="Arial" w:cs="Arial"/>
        </w:rPr>
        <w:t xml:space="preserve">Tier 2 housing </w:t>
      </w:r>
      <w:r w:rsidRPr="00655391">
        <w:rPr>
          <w:rFonts w:ascii="Arial" w:hAnsi="Arial" w:cs="Arial"/>
        </w:rPr>
        <w:t>authority,</w:t>
      </w:r>
      <w:r w:rsidRPr="00655391">
        <w:rPr>
          <w:rFonts w:ascii="Arial" w:hAnsi="Arial" w:cs="Arial"/>
        </w:rPr>
        <w:t xml:space="preserve"> that responsibility sits within the jurisdiction of City, District and Borough Councils where this request should be directed. Under S.16 of the FOI Act it is our responsibility to assist and advise requesters, therefore we attach a contact list of all such councils within Essex for your use. </w:t>
      </w:r>
    </w:p>
    <w:p w14:paraId="26BFC300" w14:textId="77777777" w:rsidR="00655391" w:rsidRDefault="00655391" w:rsidP="00655391">
      <w:pPr>
        <w:rPr>
          <w:rFonts w:ascii="Arial" w:hAnsi="Arial" w:cs="Arial"/>
        </w:rPr>
      </w:pPr>
    </w:p>
    <w:p w14:paraId="25A89A83" w14:textId="77777777" w:rsidR="0034731F" w:rsidRDefault="00655391" w:rsidP="00BE073B">
      <w:pPr>
        <w:rPr>
          <w:rFonts w:ascii="Arial" w:hAnsi="Arial" w:cs="Arial"/>
        </w:rPr>
      </w:pPr>
      <w:hyperlink r:id="rId7" w:tgtFrame="_blank" w:history="1">
        <w:r w:rsidRPr="00655391">
          <w:rPr>
            <w:rStyle w:val="Hyperlink"/>
            <w:rFonts w:ascii="Arial" w:hAnsi="Arial" w:cs="Arial"/>
          </w:rPr>
          <w:t>Contact your local council | Essex County C</w:t>
        </w:r>
        <w:r w:rsidRPr="00655391">
          <w:rPr>
            <w:rStyle w:val="Hyperlink"/>
            <w:rFonts w:ascii="Arial" w:hAnsi="Arial" w:cs="Arial"/>
          </w:rPr>
          <w:t>o</w:t>
        </w:r>
        <w:r w:rsidRPr="00655391">
          <w:rPr>
            <w:rStyle w:val="Hyperlink"/>
            <w:rFonts w:ascii="Arial" w:hAnsi="Arial" w:cs="Arial"/>
          </w:rPr>
          <w:t>uncil</w:t>
        </w:r>
      </w:hyperlink>
      <w:r w:rsidRPr="00655391">
        <w:rPr>
          <w:rFonts w:ascii="Arial" w:hAnsi="Arial" w:cs="Arial"/>
        </w:rPr>
        <w:t> </w:t>
      </w:r>
    </w:p>
    <w:p w14:paraId="503C6051" w14:textId="77777777" w:rsidR="0034731F" w:rsidRDefault="0034731F" w:rsidP="009479A4">
      <w:pPr>
        <w:rPr>
          <w:rFonts w:ascii="Arial" w:hAnsi="Arial" w:cs="Arial"/>
          <w:b/>
        </w:rPr>
      </w:pPr>
    </w:p>
    <w:p w14:paraId="3747DD44" w14:textId="77777777" w:rsidR="0034731F" w:rsidRDefault="0034731F" w:rsidP="009479A4">
      <w:pPr>
        <w:rPr>
          <w:rFonts w:ascii="Arial" w:hAnsi="Arial" w:cs="Arial"/>
          <w:b/>
        </w:rPr>
      </w:pPr>
      <w:r>
        <w:rPr>
          <w:rFonts w:ascii="Arial" w:hAnsi="Arial" w:cs="Arial"/>
          <w:b/>
        </w:rPr>
        <w:t>Your Right to Know</w:t>
      </w:r>
    </w:p>
    <w:p w14:paraId="5B004B60" w14:textId="77777777" w:rsidR="0034731F" w:rsidRDefault="0034731F" w:rsidP="009479A4">
      <w:pPr>
        <w:rPr>
          <w:rFonts w:ascii="Arial" w:hAnsi="Arial" w:cs="Arial"/>
        </w:rPr>
      </w:pPr>
      <w:r w:rsidRPr="006A61A7">
        <w:rPr>
          <w:rFonts w:ascii="Arial" w:hAnsi="Arial" w:cs="Arial"/>
        </w:rPr>
        <w:t>Democracy and Transparency</w:t>
      </w:r>
    </w:p>
    <w:p w14:paraId="35587B44" w14:textId="77777777" w:rsidR="0034731F" w:rsidRDefault="0034731F" w:rsidP="009479A4">
      <w:pPr>
        <w:rPr>
          <w:rFonts w:ascii="Arial" w:hAnsi="Arial" w:cs="Arial"/>
        </w:rPr>
      </w:pPr>
      <w:r>
        <w:rPr>
          <w:rFonts w:ascii="Arial" w:hAnsi="Arial" w:cs="Arial"/>
        </w:rPr>
        <w:t>Essex County Council</w:t>
      </w:r>
    </w:p>
    <w:p w14:paraId="1E7DADEE" w14:textId="77777777" w:rsidR="0034731F" w:rsidRDefault="0034731F" w:rsidP="009479A4">
      <w:pPr>
        <w:rPr>
          <w:rFonts w:ascii="Arial" w:hAnsi="Arial" w:cs="Arial"/>
        </w:rPr>
      </w:pPr>
      <w:r>
        <w:rPr>
          <w:rFonts w:ascii="Arial" w:hAnsi="Arial" w:cs="Arial"/>
        </w:rPr>
        <w:t>Telephone: 033301 38989</w:t>
      </w:r>
    </w:p>
    <w:p w14:paraId="56864F36" w14:textId="77777777" w:rsidR="0034731F" w:rsidRDefault="0034731F" w:rsidP="009479A4">
      <w:pPr>
        <w:rPr>
          <w:rFonts w:ascii="Arial" w:hAnsi="Arial" w:cs="Arial"/>
        </w:rPr>
      </w:pPr>
      <w:r>
        <w:rPr>
          <w:rFonts w:ascii="Arial" w:hAnsi="Arial" w:cs="Arial"/>
        </w:rPr>
        <w:t xml:space="preserve">Email: </w:t>
      </w:r>
      <w:hyperlink r:id="rId8" w:history="1">
        <w:r>
          <w:rPr>
            <w:rStyle w:val="Hyperlink"/>
            <w:rFonts w:ascii="Arial" w:hAnsi="Arial" w:cs="Arial"/>
          </w:rPr>
          <w:t>YourRight.ToKnow@essex.gov.uk</w:t>
        </w:r>
      </w:hyperlink>
      <w:r>
        <w:rPr>
          <w:rFonts w:ascii="Arial" w:hAnsi="Arial" w:cs="Arial"/>
        </w:rPr>
        <w:t xml:space="preserve"> | </w:t>
      </w:r>
      <w:hyperlink r:id="rId9" w:history="1">
        <w:r>
          <w:rPr>
            <w:rStyle w:val="Hyperlink"/>
            <w:rFonts w:ascii="Arial" w:hAnsi="Arial" w:cs="Arial"/>
          </w:rPr>
          <w:t>www.essex.gov.uk</w:t>
        </w:r>
      </w:hyperlink>
    </w:p>
    <w:p w14:paraId="7999BCF4" w14:textId="77777777" w:rsidR="0034731F" w:rsidRPr="006A78E9" w:rsidRDefault="0034731F" w:rsidP="006A78E9">
      <w:pPr>
        <w:jc w:val="both"/>
        <w:rPr>
          <w:rFonts w:ascii="Arial" w:hAnsi="Arial" w:cs="Arial"/>
          <w:sz w:val="22"/>
          <w:szCs w:val="22"/>
        </w:rPr>
      </w:pPr>
    </w:p>
    <w:p w14:paraId="19F2E3E4" w14:textId="77777777" w:rsidR="0034731F" w:rsidRPr="006A78E9" w:rsidRDefault="0034731F" w:rsidP="006A78E9">
      <w:pPr>
        <w:pStyle w:val="Heading1"/>
        <w:rPr>
          <w:rFonts w:cs="Arial"/>
        </w:rPr>
      </w:pPr>
    </w:p>
    <w:p w14:paraId="161D5010" w14:textId="77777777" w:rsidR="0034731F" w:rsidRPr="006A78E9" w:rsidRDefault="0034731F" w:rsidP="006A78E9">
      <w:pPr>
        <w:rPr>
          <w:rFonts w:ascii="Arial" w:hAnsi="Arial" w:cs="Arial"/>
          <w:bCs/>
          <w:sz w:val="22"/>
          <w:szCs w:val="22"/>
        </w:rPr>
        <w:sectPr w:rsidR="006A78E9" w:rsidRPr="006A78E9" w:rsidSect="006A78E9">
          <w:footerReference w:type="default" r:id="rId10"/>
          <w:pgSz w:w="11906" w:h="16838"/>
          <w:pgMar w:top="357" w:right="1418" w:bottom="992" w:left="1361" w:header="284" w:footer="720" w:gutter="0"/>
          <w:cols w:space="720"/>
        </w:sectPr>
      </w:pPr>
    </w:p>
    <w:p w14:paraId="7D952C0F" w14:textId="77777777" w:rsidR="0034731F" w:rsidRPr="006A78E9" w:rsidRDefault="0034731F" w:rsidP="006A78E9">
      <w:pPr>
        <w:rPr>
          <w:rFonts w:ascii="Arial" w:hAnsi="Arial" w:cs="Arial"/>
        </w:rPr>
        <w:sectPr w:rsidR="006A78E9" w:rsidRPr="006A78E9">
          <w:type w:val="continuous"/>
          <w:pgSz w:w="11906" w:h="16838" w:code="9"/>
          <w:pgMar w:top="1418" w:right="1418" w:bottom="2268" w:left="1418" w:header="284" w:footer="720" w:gutter="0"/>
          <w:cols w:space="720"/>
          <w:formProt w:val="0"/>
        </w:sectPr>
      </w:pPr>
      <w:bookmarkStart w:id="3" w:name="cursor"/>
      <w:bookmarkEnd w:id="3"/>
    </w:p>
    <w:p w14:paraId="5EC828C5" w14:textId="77777777" w:rsidR="0034731F" w:rsidRPr="006A78E9" w:rsidRDefault="0034731F" w:rsidP="006A78E9">
      <w:pPr>
        <w:rPr>
          <w:rFonts w:ascii="Arial" w:hAnsi="Arial" w:cs="Arial"/>
        </w:rPr>
      </w:pPr>
      <w:bookmarkStart w:id="4" w:name="usercontactbegin"/>
      <w:bookmarkEnd w:id="4"/>
    </w:p>
    <w:p w14:paraId="3FD0E801" w14:textId="77777777" w:rsidR="0034731F" w:rsidRDefault="0034731F" w:rsidP="006A78E9"/>
    <w:p w14:paraId="4C61516B" w14:textId="77777777" w:rsidR="0034731F" w:rsidRDefault="0034731F"/>
    <w:sectPr w:rsidR="0090650D">
      <w:type w:val="continuous"/>
      <w:pgSz w:w="11906" w:h="16838" w:code="9"/>
      <w:pgMar w:top="1418" w:right="1418" w:bottom="226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81A3" w14:textId="77777777" w:rsidR="0034731F" w:rsidRDefault="0034731F">
      <w:r>
        <w:separator/>
      </w:r>
    </w:p>
  </w:endnote>
  <w:endnote w:type="continuationSeparator" w:id="0">
    <w:p w14:paraId="4AACCDE8" w14:textId="77777777" w:rsidR="0034731F" w:rsidRDefault="0034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54A8" w14:textId="77777777" w:rsidR="0034731F" w:rsidRDefault="0034731F" w:rsidP="00A24FF6">
    <w:pPr>
      <w:pStyle w:val="Footer"/>
      <w:jc w:val="right"/>
    </w:pPr>
    <w:r>
      <w:rPr>
        <w:noProof/>
      </w:rPr>
      <w:drawing>
        <wp:inline distT="0" distB="0" distL="0" distR="0">
          <wp:extent cx="1752600" cy="866775"/>
          <wp:effectExtent l="0" t="0" r="0" b="9525"/>
          <wp:docPr id="1" name="Picture 1"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6BB9" w14:textId="77777777" w:rsidR="0034731F" w:rsidRDefault="0034731F">
      <w:r>
        <w:separator/>
      </w:r>
    </w:p>
  </w:footnote>
  <w:footnote w:type="continuationSeparator" w:id="0">
    <w:p w14:paraId="3966EC19" w14:textId="77777777" w:rsidR="0034731F" w:rsidRDefault="00347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A5E8E"/>
    <w:multiLevelType w:val="multilevel"/>
    <w:tmpl w:val="596C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068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sonataDocumentFileDataId" w:val="088ceb2d-9a08-4a9f-8542-c34c76a2ca29"/>
    <w:docVar w:name="RespondInternalLoginId" w:val="01a7839e-e20b-41a0-89d8-04cf3dba34e8"/>
    <w:docVar w:name="TemplateVersion" w:val="2.00.00"/>
  </w:docVars>
  <w:rsids>
    <w:rsidRoot w:val="005058B4"/>
    <w:rsid w:val="0034731F"/>
    <w:rsid w:val="005058B4"/>
    <w:rsid w:val="00655391"/>
    <w:rsid w:val="00D779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B95CCE"/>
  <w15:docId w15:val="{DAECB2A9-393C-4E71-9E1C-B515AA81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78E9"/>
    <w:pPr>
      <w:keepNext/>
      <w:outlineLvl w:val="0"/>
    </w:pPr>
    <w:rPr>
      <w:rFonts w:ascii="Arial" w:hAnsi="Arial"/>
      <w:b/>
      <w:bCs/>
      <w:szCs w:val="20"/>
      <w:lang w:eastAsia="en-US"/>
    </w:rPr>
  </w:style>
  <w:style w:type="paragraph" w:styleId="Heading2">
    <w:name w:val="heading 2"/>
    <w:basedOn w:val="Normal"/>
    <w:next w:val="Normal"/>
    <w:qFormat/>
    <w:rsid w:val="006A78E9"/>
    <w:pPr>
      <w:keepNext/>
      <w:outlineLvl w:val="1"/>
    </w:pPr>
    <w:rPr>
      <w:rFonts w:ascii="Arial" w:hAnsi="Arial"/>
      <w:i/>
      <w:iCs/>
      <w:sz w:val="22"/>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FF6"/>
    <w:pPr>
      <w:tabs>
        <w:tab w:val="center" w:pos="4320"/>
        <w:tab w:val="right" w:pos="8640"/>
      </w:tabs>
    </w:pPr>
    <w:rPr>
      <w:rFonts w:ascii="Times" w:eastAsia="Times" w:hAnsi="Times"/>
      <w:szCs w:val="20"/>
      <w:lang w:eastAsia="en-US"/>
    </w:rPr>
  </w:style>
  <w:style w:type="character" w:styleId="Hyperlink">
    <w:name w:val="Hyperlink"/>
    <w:rsid w:val="00A24FF6"/>
    <w:rPr>
      <w:color w:val="0000FF"/>
      <w:u w:val="single"/>
    </w:rPr>
  </w:style>
  <w:style w:type="paragraph" w:styleId="Footer">
    <w:name w:val="footer"/>
    <w:basedOn w:val="Normal"/>
    <w:rsid w:val="00A24FF6"/>
    <w:pPr>
      <w:tabs>
        <w:tab w:val="center" w:pos="4153"/>
        <w:tab w:val="right" w:pos="8306"/>
      </w:tabs>
    </w:pPr>
  </w:style>
  <w:style w:type="paragraph" w:styleId="BalloonText">
    <w:name w:val="Balloon Text"/>
    <w:basedOn w:val="Normal"/>
    <w:link w:val="BalloonTextChar"/>
    <w:rsid w:val="00ED0183"/>
    <w:rPr>
      <w:rFonts w:ascii="Tahoma" w:hAnsi="Tahoma" w:cs="Tahoma"/>
      <w:sz w:val="16"/>
      <w:szCs w:val="16"/>
    </w:rPr>
  </w:style>
  <w:style w:type="character" w:customStyle="1" w:styleId="BalloonTextChar">
    <w:name w:val="Balloon Text Char"/>
    <w:link w:val="BalloonText"/>
    <w:rsid w:val="00ED0183"/>
    <w:rPr>
      <w:rFonts w:ascii="Tahoma" w:hAnsi="Tahoma" w:cs="Tahoma"/>
      <w:sz w:val="16"/>
      <w:szCs w:val="16"/>
    </w:rPr>
  </w:style>
  <w:style w:type="character" w:styleId="UnresolvedMention">
    <w:name w:val="Unresolved Mention"/>
    <w:basedOn w:val="DefaultParagraphFont"/>
    <w:uiPriority w:val="99"/>
    <w:semiHidden/>
    <w:unhideWhenUsed/>
    <w:rsid w:val="00655391"/>
    <w:rPr>
      <w:color w:val="605E5C"/>
      <w:shd w:val="clear" w:color="auto" w:fill="E1DFDD"/>
    </w:rPr>
  </w:style>
  <w:style w:type="character" w:styleId="FollowedHyperlink">
    <w:name w:val="FollowedHyperlink"/>
    <w:basedOn w:val="DefaultParagraphFont"/>
    <w:rsid w:val="00655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27160">
      <w:bodyDiv w:val="1"/>
      <w:marLeft w:val="0"/>
      <w:marRight w:val="0"/>
      <w:marTop w:val="0"/>
      <w:marBottom w:val="0"/>
      <w:divBdr>
        <w:top w:val="none" w:sz="0" w:space="0" w:color="auto"/>
        <w:left w:val="none" w:sz="0" w:space="0" w:color="auto"/>
        <w:bottom w:val="none" w:sz="0" w:space="0" w:color="auto"/>
        <w:right w:val="none" w:sz="0" w:space="0" w:color="auto"/>
      </w:divBdr>
      <w:divsChild>
        <w:div w:id="1057708848">
          <w:marLeft w:val="0"/>
          <w:marRight w:val="0"/>
          <w:marTop w:val="0"/>
          <w:marBottom w:val="0"/>
          <w:divBdr>
            <w:top w:val="none" w:sz="0" w:space="0" w:color="auto"/>
            <w:left w:val="none" w:sz="0" w:space="0" w:color="auto"/>
            <w:bottom w:val="none" w:sz="0" w:space="0" w:color="auto"/>
            <w:right w:val="none" w:sz="0" w:space="0" w:color="auto"/>
          </w:divBdr>
        </w:div>
        <w:div w:id="1417901673">
          <w:marLeft w:val="0"/>
          <w:marRight w:val="0"/>
          <w:marTop w:val="0"/>
          <w:marBottom w:val="0"/>
          <w:divBdr>
            <w:top w:val="none" w:sz="0" w:space="0" w:color="auto"/>
            <w:left w:val="none" w:sz="0" w:space="0" w:color="auto"/>
            <w:bottom w:val="none" w:sz="0" w:space="0" w:color="auto"/>
            <w:right w:val="none" w:sz="0" w:space="0" w:color="auto"/>
          </w:divBdr>
        </w:div>
        <w:div w:id="1260135979">
          <w:marLeft w:val="0"/>
          <w:marRight w:val="0"/>
          <w:marTop w:val="0"/>
          <w:marBottom w:val="0"/>
          <w:divBdr>
            <w:top w:val="none" w:sz="0" w:space="0" w:color="auto"/>
            <w:left w:val="none" w:sz="0" w:space="0" w:color="auto"/>
            <w:bottom w:val="none" w:sz="0" w:space="0" w:color="auto"/>
            <w:right w:val="none" w:sz="0" w:space="0" w:color="auto"/>
          </w:divBdr>
        </w:div>
        <w:div w:id="159331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Right.ToKnow@essex.gov.uk" TargetMode="External"/><Relationship Id="rId3" Type="http://schemas.openxmlformats.org/officeDocument/2006/relationships/settings" Target="settings.xml"/><Relationship Id="rId7" Type="http://schemas.openxmlformats.org/officeDocument/2006/relationships/hyperlink" Target="https://www.essex.gov.uk/contact-your-local-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sex.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Information%20Governance%20Team\Access%20to%20Records\FOI\Exemptions-Exceptions\Publishing%20Templat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Publishing Template 2015</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FOI PUBLISHING TEMPLATE</vt:lpstr>
    </vt:vector>
  </TitlesOfParts>
  <Company>Essex County Council</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PUBLISHING TEMPLATE</dc:title>
  <dc:creator>Daniel Cuthbert</dc:creator>
  <cp:keywords>Respond</cp:keywords>
  <cp:lastModifiedBy>Daniel Cuthbert - Information Governance Assistant</cp:lastModifiedBy>
  <cp:revision>3</cp:revision>
  <dcterms:created xsi:type="dcterms:W3CDTF">2024-04-25T10:55:00Z</dcterms:created>
  <dcterms:modified xsi:type="dcterms:W3CDTF">2024-04-25T10:55:00Z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d_AttachmentId">
    <vt:lpwstr>ec731464-998a-4a7b-8029-d62394bfa060</vt:lpwstr>
  </property>
  <property fmtid="{D5CDD505-2E9C-101B-9397-08002B2CF9AE}" pid="3" name="Respond_CaseId">
    <vt:lpwstr>8a378b5f-f713-49d4-bd8a-40022e6eb438</vt:lpwstr>
  </property>
  <property fmtid="{D5CDD505-2E9C-101B-9397-08002B2CF9AE}" pid="4" name="Respond_Checksum">
    <vt:lpwstr>NvGxhkax3Pgiabbm3gaUmagqCyI=</vt:lpwstr>
  </property>
  <property fmtid="{D5CDD505-2E9C-101B-9397-08002B2CF9AE}" pid="5" name="Respond_DatabaseId">
    <vt:lpwstr>d5d870f6-3ef0-4d0c-ae0b-7f3e563b8b54</vt:lpwstr>
  </property>
  <property fmtid="{D5CDD505-2E9C-101B-9397-08002B2CF9AE}" pid="6" name="Respond_DatabaseName">
    <vt:lpwstr>Prod</vt:lpwstr>
  </property>
  <property fmtid="{D5CDD505-2E9C-101B-9397-08002B2CF9AE}" pid="7" name="Respond_DocumentAttachmentId">
    <vt:lpwstr>b7bdaea6-3a25-46cc-9852-13b460a9181e</vt:lpwstr>
  </property>
  <property fmtid="{D5CDD505-2E9C-101B-9397-08002B2CF9AE}" pid="8" name="Respond_DocumentLocale">
    <vt:lpwstr>en-GB</vt:lpwstr>
  </property>
  <property fmtid="{D5CDD505-2E9C-101B-9397-08002B2CF9AE}" pid="9" name="Respond_DocumentName">
    <vt:lpwstr>ECC16656925 04 24-FOI Publishing Template-25042024.docx</vt:lpwstr>
  </property>
  <property fmtid="{D5CDD505-2E9C-101B-9397-08002B2CF9AE}" pid="10" name="Respond_InternalLoginId">
    <vt:lpwstr>71763698-0a55-4607-8f04-2e06cbd02415</vt:lpwstr>
  </property>
  <property fmtid="{D5CDD505-2E9C-101B-9397-08002B2CF9AE}" pid="11" name="Respond_Locale">
    <vt:lpwstr>en-GB</vt:lpwstr>
  </property>
  <property fmtid="{D5CDD505-2E9C-101B-9397-08002B2CF9AE}" pid="12" name="Respond_UserId">
    <vt:lpwstr>e29c666f-8c9c-40eb-af27-10cd7194e398</vt:lpwstr>
  </property>
  <property fmtid="{D5CDD505-2E9C-101B-9397-08002B2CF9AE}" pid="13" name="Respond_Version">
    <vt:lpwstr>2</vt:lpwstr>
  </property>
  <property fmtid="{D5CDD505-2E9C-101B-9397-08002B2CF9AE}" pid="14" name="MSIP_Label_39d8be9e-c8d9-4b9c-bd40-2c27cc7ea2e6_Enabled">
    <vt:lpwstr>true</vt:lpwstr>
  </property>
  <property fmtid="{D5CDD505-2E9C-101B-9397-08002B2CF9AE}" pid="15" name="MSIP_Label_39d8be9e-c8d9-4b9c-bd40-2c27cc7ea2e6_SetDate">
    <vt:lpwstr>2024-04-25T10:55:28Z</vt:lpwstr>
  </property>
  <property fmtid="{D5CDD505-2E9C-101B-9397-08002B2CF9AE}" pid="16" name="MSIP_Label_39d8be9e-c8d9-4b9c-bd40-2c27cc7ea2e6_Method">
    <vt:lpwstr>Standard</vt:lpwstr>
  </property>
  <property fmtid="{D5CDD505-2E9C-101B-9397-08002B2CF9AE}" pid="17" name="MSIP_Label_39d8be9e-c8d9-4b9c-bd40-2c27cc7ea2e6_Name">
    <vt:lpwstr>39d8be9e-c8d9-4b9c-bd40-2c27cc7ea2e6</vt:lpwstr>
  </property>
  <property fmtid="{D5CDD505-2E9C-101B-9397-08002B2CF9AE}" pid="18" name="MSIP_Label_39d8be9e-c8d9-4b9c-bd40-2c27cc7ea2e6_SiteId">
    <vt:lpwstr>a8b4324f-155c-4215-a0f1-7ed8cc9a992f</vt:lpwstr>
  </property>
  <property fmtid="{D5CDD505-2E9C-101B-9397-08002B2CF9AE}" pid="19" name="MSIP_Label_39d8be9e-c8d9-4b9c-bd40-2c27cc7ea2e6_ActionId">
    <vt:lpwstr>c3e97dfa-968a-473c-957c-786fef52aff3</vt:lpwstr>
  </property>
  <property fmtid="{D5CDD505-2E9C-101B-9397-08002B2CF9AE}" pid="20" name="MSIP_Label_39d8be9e-c8d9-4b9c-bd40-2c27cc7ea2e6_ContentBits">
    <vt:lpwstr>0</vt:lpwstr>
  </property>
</Properties>
</file>