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ECB1" w14:textId="77777777" w:rsidR="006A78E9" w:rsidRPr="00CF02EC" w:rsidRDefault="00FA33ED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09B45CD" w14:textId="77777777" w:rsidR="006A78E9" w:rsidRPr="00CF02EC" w:rsidRDefault="00FA33ED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1FD19AEC" w14:textId="77777777" w:rsidR="006A78E9" w:rsidRPr="00CF02EC" w:rsidRDefault="00FA33ED" w:rsidP="006A78E9">
      <w:pPr>
        <w:rPr>
          <w:rFonts w:ascii="Arial" w:hAnsi="Arial" w:cs="Arial"/>
        </w:rPr>
      </w:pPr>
    </w:p>
    <w:p w14:paraId="47311438" w14:textId="77777777" w:rsidR="00CF02EC" w:rsidRPr="00CF02EC" w:rsidRDefault="00FA33ED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40E182EF" w14:textId="2AA54E02" w:rsidR="00CF02EC" w:rsidRPr="00CF02EC" w:rsidRDefault="00FA33ED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ECC15428515 09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 w:rsidR="00B55A2B">
        <w:rPr>
          <w:rFonts w:ascii="Arial" w:hAnsi="Arial" w:cs="Arial"/>
          <w:szCs w:val="36"/>
        </w:rPr>
        <w:t xml:space="preserve">20 </w:t>
      </w:r>
      <w:r>
        <w:rPr>
          <w:rFonts w:ascii="Arial" w:hAnsi="Arial" w:cs="Arial"/>
          <w:szCs w:val="36"/>
        </w:rPr>
        <w:t>September 2023</w:t>
      </w:r>
      <w:bookmarkEnd w:id="1"/>
    </w:p>
    <w:p w14:paraId="2668D574" w14:textId="77777777" w:rsidR="00A24FF6" w:rsidRPr="00CF02EC" w:rsidRDefault="00FA33ED" w:rsidP="00A24FF6">
      <w:pPr>
        <w:rPr>
          <w:rFonts w:ascii="Arial" w:hAnsi="Arial" w:cs="Arial"/>
        </w:rPr>
      </w:pPr>
    </w:p>
    <w:p w14:paraId="1ED199AF" w14:textId="77777777" w:rsidR="009479A4" w:rsidRDefault="00FA33ED" w:rsidP="009479A4">
      <w:pPr>
        <w:rPr>
          <w:rFonts w:ascii="Arial" w:hAnsi="Arial" w:cs="Arial"/>
        </w:rPr>
      </w:pPr>
      <w:r w:rsidRPr="003543BB">
        <w:rPr>
          <w:rFonts w:ascii="Arial" w:hAnsi="Arial" w:cs="Arial"/>
        </w:rPr>
        <w:t xml:space="preserve">I can confirm that Essex County Council does hold this information, and where we are able to release this, </w:t>
      </w:r>
      <w:r w:rsidRPr="003543BB">
        <w:rPr>
          <w:rFonts w:ascii="Arial" w:hAnsi="Arial" w:cs="Arial"/>
        </w:rPr>
        <w:t>our response is listed below.</w:t>
      </w:r>
    </w:p>
    <w:p w14:paraId="6A01A08B" w14:textId="77777777" w:rsidR="003543BB" w:rsidRDefault="00FA33ED" w:rsidP="009479A4">
      <w:pPr>
        <w:rPr>
          <w:rFonts w:ascii="Arial" w:hAnsi="Arial" w:cs="Arial"/>
        </w:rPr>
      </w:pPr>
    </w:p>
    <w:p w14:paraId="5B78E9C2" w14:textId="77777777" w:rsidR="009479A4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</w:t>
      </w:r>
      <w:bookmarkStart w:id="2" w:name="Re240ee2ac9d94b868b712ce6756a2b39"/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Does the council currently have a green fleet strategy for converting to EVs/low carbon vehicles?</w:t>
      </w:r>
    </w:p>
    <w:p w14:paraId="48AC9B95" w14:textId="5925F34F" w:rsidR="00273B26" w:rsidRDefault="00FA33ED" w:rsidP="003543BB">
      <w:pPr>
        <w:rPr>
          <w:rFonts w:ascii="Arial" w:hAnsi="Arial" w:cs="Arial"/>
          <w:b/>
        </w:rPr>
      </w:pPr>
    </w:p>
    <w:p w14:paraId="1EBF1B68" w14:textId="6D759851" w:rsidR="00B55A2B" w:rsidRPr="00B55A2B" w:rsidRDefault="00B55A2B" w:rsidP="00B55A2B">
      <w:pPr>
        <w:rPr>
          <w:rFonts w:ascii="Arial" w:hAnsi="Arial" w:cs="Arial"/>
          <w:bCs/>
        </w:rPr>
      </w:pPr>
      <w:r w:rsidRPr="00B55A2B">
        <w:rPr>
          <w:rFonts w:ascii="Arial" w:hAnsi="Arial" w:cs="Arial"/>
          <w:bCs/>
        </w:rPr>
        <w:t xml:space="preserve">No, but </w:t>
      </w:r>
      <w:r>
        <w:rPr>
          <w:rFonts w:ascii="Arial" w:hAnsi="Arial" w:cs="Arial"/>
          <w:bCs/>
        </w:rPr>
        <w:t xml:space="preserve">there are </w:t>
      </w:r>
      <w:r w:rsidRPr="00B55A2B">
        <w:rPr>
          <w:rFonts w:ascii="Arial" w:hAnsi="Arial" w:cs="Arial"/>
          <w:bCs/>
        </w:rPr>
        <w:t>plans to develop one.</w:t>
      </w:r>
    </w:p>
    <w:p w14:paraId="1FF3F49F" w14:textId="77777777" w:rsidR="00B55A2B" w:rsidRDefault="00B55A2B" w:rsidP="003543BB">
      <w:pPr>
        <w:rPr>
          <w:rFonts w:ascii="Arial" w:hAnsi="Arial" w:cs="Arial"/>
          <w:b/>
        </w:rPr>
      </w:pPr>
    </w:p>
    <w:p w14:paraId="20D97062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</w:t>
      </w:r>
      <w:r>
        <w:rPr>
          <w:rFonts w:ascii="Arial" w:hAnsi="Arial" w:cs="Arial"/>
          <w:b/>
        </w:rPr>
        <w:tab/>
        <w:t xml:space="preserve">Please state the total number of vehicles registered to your council fleet in the following </w:t>
      </w:r>
      <w:r>
        <w:rPr>
          <w:rFonts w:ascii="Arial" w:hAnsi="Arial" w:cs="Arial"/>
          <w:b/>
        </w:rPr>
        <w:t>years, and please state how many of these were electric at the end of:</w:t>
      </w:r>
    </w:p>
    <w:p w14:paraId="331718C1" w14:textId="77777777" w:rsidR="00B55A2B" w:rsidRDefault="00FA33ED" w:rsidP="00B55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8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660"/>
        <w:gridCol w:w="1660"/>
        <w:gridCol w:w="1660"/>
      </w:tblGrid>
      <w:tr w:rsidR="00B55A2B" w14:paraId="7E8D5119" w14:textId="77777777" w:rsidTr="00B55A2B">
        <w:trPr>
          <w:trHeight w:val="300"/>
          <w:jc w:val="center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8500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</w:p>
          <w:p w14:paraId="3F83FF28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772D" w14:textId="77777777" w:rsidR="00B55A2B" w:rsidRPr="00B55A2B" w:rsidRDefault="00B55A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5A2B">
              <w:rPr>
                <w:rFonts w:ascii="Arial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C46D" w14:textId="77777777" w:rsidR="00B55A2B" w:rsidRPr="00B55A2B" w:rsidRDefault="00B55A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5A2B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6396" w14:textId="77777777" w:rsidR="00B55A2B" w:rsidRPr="00B55A2B" w:rsidRDefault="00B55A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5A2B">
              <w:rPr>
                <w:rFonts w:ascii="Arial" w:hAnsi="Arial" w:cs="Arial"/>
                <w:b/>
                <w:bCs/>
                <w:color w:val="000000"/>
              </w:rPr>
              <w:t>2023 YTD</w:t>
            </w:r>
          </w:p>
        </w:tc>
      </w:tr>
      <w:tr w:rsidR="00B55A2B" w14:paraId="5C518EB1" w14:textId="77777777" w:rsidTr="00B55A2B">
        <w:trPr>
          <w:trHeight w:val="5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2399" w14:textId="77777777" w:rsidR="00B55A2B" w:rsidRPr="00B55A2B" w:rsidRDefault="00B55A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5A2B">
              <w:rPr>
                <w:rFonts w:ascii="Arial" w:hAnsi="Arial" w:cs="Arial"/>
                <w:b/>
                <w:bCs/>
                <w:color w:val="000000"/>
              </w:rPr>
              <w:t xml:space="preserve">Number of electric cars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4D46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1BBE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3365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0</w:t>
            </w:r>
          </w:p>
        </w:tc>
      </w:tr>
      <w:tr w:rsidR="00B55A2B" w14:paraId="43626AD7" w14:textId="77777777" w:rsidTr="00B55A2B">
        <w:trPr>
          <w:trHeight w:val="510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16CF" w14:textId="77777777" w:rsidR="00B55A2B" w:rsidRPr="00B55A2B" w:rsidRDefault="00B55A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5A2B">
              <w:rPr>
                <w:rFonts w:ascii="Arial" w:hAnsi="Arial" w:cs="Arial"/>
                <w:b/>
                <w:bCs/>
                <w:color w:val="000000"/>
              </w:rPr>
              <w:t xml:space="preserve">Number of electric vans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DC5C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BB79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6 minibuses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C2C9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6 minibuses</w:t>
            </w:r>
          </w:p>
        </w:tc>
      </w:tr>
      <w:tr w:rsidR="00B55A2B" w14:paraId="36A3E3B0" w14:textId="77777777" w:rsidTr="00B55A2B">
        <w:trPr>
          <w:trHeight w:val="765"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A16F" w14:textId="77777777" w:rsidR="00B55A2B" w:rsidRPr="00B55A2B" w:rsidRDefault="00B55A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5A2B">
              <w:rPr>
                <w:rFonts w:ascii="Arial" w:hAnsi="Arial" w:cs="Arial"/>
                <w:b/>
                <w:bCs/>
                <w:color w:val="000000"/>
              </w:rPr>
              <w:t>Total number of vehicles Internal Combustion Engine + electric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E54E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D434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93D3" w14:textId="77777777" w:rsidR="00B55A2B" w:rsidRPr="00B55A2B" w:rsidRDefault="00B55A2B">
            <w:pPr>
              <w:rPr>
                <w:rFonts w:ascii="Arial" w:hAnsi="Arial" w:cs="Arial"/>
                <w:color w:val="000000"/>
              </w:rPr>
            </w:pPr>
            <w:r w:rsidRPr="00B55A2B">
              <w:rPr>
                <w:rFonts w:ascii="Arial" w:hAnsi="Arial" w:cs="Arial"/>
                <w:color w:val="000000"/>
              </w:rPr>
              <w:t> 8</w:t>
            </w:r>
          </w:p>
        </w:tc>
      </w:tr>
    </w:tbl>
    <w:p w14:paraId="3CB6C5B1" w14:textId="0735076B" w:rsidR="00273B26" w:rsidRDefault="00FA33ED" w:rsidP="00B55A2B">
      <w:pPr>
        <w:rPr>
          <w:rFonts w:ascii="Arial" w:hAnsi="Arial" w:cs="Arial"/>
          <w:b/>
        </w:rPr>
      </w:pPr>
    </w:p>
    <w:p w14:paraId="3401C973" w14:textId="77777777" w:rsidR="00B55A2B" w:rsidRDefault="00B55A2B" w:rsidP="00B55A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These are vehicles registered to ECC only, as requested.</w:t>
      </w:r>
    </w:p>
    <w:p w14:paraId="186A4434" w14:textId="77777777" w:rsidR="00B55A2B" w:rsidRDefault="00B55A2B" w:rsidP="00B55A2B">
      <w:pPr>
        <w:rPr>
          <w:rFonts w:ascii="Arial" w:hAnsi="Arial" w:cs="Arial"/>
          <w:b/>
        </w:rPr>
      </w:pPr>
    </w:p>
    <w:p w14:paraId="4ACAD950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uestion 3.</w:t>
      </w:r>
      <w:r>
        <w:rPr>
          <w:rFonts w:ascii="Arial" w:hAnsi="Arial" w:cs="Arial"/>
          <w:b/>
        </w:rPr>
        <w:tab/>
        <w:t xml:space="preserve">Please </w:t>
      </w:r>
      <w:r>
        <w:rPr>
          <w:rFonts w:ascii="Arial" w:hAnsi="Arial" w:cs="Arial"/>
          <w:b/>
        </w:rPr>
        <w:t>state how many electric vehicles the council currently has on order?</w:t>
      </w:r>
    </w:p>
    <w:p w14:paraId="62FFACE0" w14:textId="36E3772B" w:rsidR="00273B26" w:rsidRDefault="00FA33ED" w:rsidP="003543BB">
      <w:pPr>
        <w:rPr>
          <w:rFonts w:ascii="Arial" w:hAnsi="Arial" w:cs="Arial"/>
          <w:b/>
        </w:rPr>
      </w:pPr>
    </w:p>
    <w:p w14:paraId="7D29DF13" w14:textId="77777777" w:rsidR="00B55A2B" w:rsidRDefault="00B55A2B" w:rsidP="00B55A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do not have any electric vehicles that will be registered to ECC on order.</w:t>
      </w:r>
    </w:p>
    <w:p w14:paraId="4F5F6F15" w14:textId="77777777" w:rsidR="00B55A2B" w:rsidRDefault="00B55A2B" w:rsidP="003543BB">
      <w:pPr>
        <w:rPr>
          <w:rFonts w:ascii="Arial" w:hAnsi="Arial" w:cs="Arial"/>
          <w:b/>
        </w:rPr>
      </w:pPr>
    </w:p>
    <w:p w14:paraId="0597ECEA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4.</w:t>
      </w:r>
      <w:r>
        <w:rPr>
          <w:rFonts w:ascii="Arial" w:hAnsi="Arial" w:cs="Arial"/>
          <w:b/>
        </w:rPr>
        <w:tab/>
        <w:t xml:space="preserve">Please state the total number of electric vehicle charging points available in your council depots at the end of: </w:t>
      </w:r>
    </w:p>
    <w:p w14:paraId="306870D3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  <w:t>2021</w:t>
      </w:r>
    </w:p>
    <w:p w14:paraId="31BD21C0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2022</w:t>
      </w:r>
    </w:p>
    <w:p w14:paraId="3FC48716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</w:t>
      </w:r>
      <w:r>
        <w:rPr>
          <w:rFonts w:ascii="Arial" w:hAnsi="Arial" w:cs="Arial"/>
          <w:b/>
        </w:rPr>
        <w:tab/>
        <w:t>2023 YTD</w:t>
      </w:r>
    </w:p>
    <w:p w14:paraId="717F23A4" w14:textId="6D86FFC1" w:rsidR="00273B26" w:rsidRDefault="00FA33ED" w:rsidP="003543BB">
      <w:pPr>
        <w:rPr>
          <w:rFonts w:ascii="Arial" w:hAnsi="Arial" w:cs="Arial"/>
          <w:b/>
        </w:rPr>
      </w:pPr>
    </w:p>
    <w:p w14:paraId="5A6B2664" w14:textId="77777777" w:rsidR="00B55A2B" w:rsidRPr="00B55A2B" w:rsidRDefault="00B55A2B" w:rsidP="00B55A2B">
      <w:pPr>
        <w:rPr>
          <w:rFonts w:ascii="Arial" w:hAnsi="Arial" w:cs="Arial"/>
          <w:bCs/>
        </w:rPr>
      </w:pPr>
      <w:r w:rsidRPr="00B55A2B">
        <w:rPr>
          <w:rFonts w:ascii="Arial" w:hAnsi="Arial" w:cs="Arial"/>
          <w:bCs/>
        </w:rPr>
        <w:t>There are currently no EVCPs across ECCs property portfolio, but this is something we are currently looking at.</w:t>
      </w:r>
    </w:p>
    <w:p w14:paraId="6F0E7BE8" w14:textId="45DE0C63" w:rsidR="00B55A2B" w:rsidRDefault="00B55A2B" w:rsidP="003543BB">
      <w:pPr>
        <w:rPr>
          <w:rFonts w:ascii="Arial" w:hAnsi="Arial" w:cs="Arial"/>
          <w:b/>
        </w:rPr>
      </w:pPr>
    </w:p>
    <w:p w14:paraId="728E122C" w14:textId="4F5C0484" w:rsidR="00B55A2B" w:rsidRDefault="00B55A2B" w:rsidP="003543BB">
      <w:pPr>
        <w:rPr>
          <w:rFonts w:ascii="Arial" w:hAnsi="Arial" w:cs="Arial"/>
          <w:b/>
        </w:rPr>
      </w:pPr>
    </w:p>
    <w:p w14:paraId="18261066" w14:textId="074FE7BC" w:rsidR="00B55A2B" w:rsidRDefault="00B55A2B" w:rsidP="003543BB">
      <w:pPr>
        <w:rPr>
          <w:rFonts w:ascii="Arial" w:hAnsi="Arial" w:cs="Arial"/>
          <w:b/>
        </w:rPr>
      </w:pPr>
    </w:p>
    <w:p w14:paraId="1F79C023" w14:textId="1CCCB1F8" w:rsidR="00B55A2B" w:rsidRDefault="00B55A2B" w:rsidP="003543BB">
      <w:pPr>
        <w:rPr>
          <w:rFonts w:ascii="Arial" w:hAnsi="Arial" w:cs="Arial"/>
          <w:b/>
        </w:rPr>
      </w:pPr>
    </w:p>
    <w:p w14:paraId="73D433DC" w14:textId="2ED664AD" w:rsidR="00B55A2B" w:rsidRDefault="00B55A2B" w:rsidP="003543BB">
      <w:pPr>
        <w:rPr>
          <w:rFonts w:ascii="Arial" w:hAnsi="Arial" w:cs="Arial"/>
          <w:b/>
        </w:rPr>
      </w:pPr>
    </w:p>
    <w:p w14:paraId="71E10E19" w14:textId="61E6B956" w:rsidR="00B55A2B" w:rsidRDefault="00B55A2B" w:rsidP="003543BB">
      <w:pPr>
        <w:rPr>
          <w:rFonts w:ascii="Arial" w:hAnsi="Arial" w:cs="Arial"/>
          <w:b/>
        </w:rPr>
      </w:pPr>
    </w:p>
    <w:p w14:paraId="6B60F394" w14:textId="77777777" w:rsidR="00B55A2B" w:rsidRDefault="00B55A2B" w:rsidP="003543BB">
      <w:pPr>
        <w:rPr>
          <w:rFonts w:ascii="Arial" w:hAnsi="Arial" w:cs="Arial"/>
          <w:b/>
        </w:rPr>
      </w:pPr>
    </w:p>
    <w:p w14:paraId="358743D0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5.</w:t>
      </w:r>
      <w:r>
        <w:rPr>
          <w:rFonts w:ascii="Arial" w:hAnsi="Arial" w:cs="Arial"/>
          <w:b/>
        </w:rPr>
        <w:tab/>
        <w:t xml:space="preserve">For each of the </w:t>
      </w:r>
      <w:r>
        <w:rPr>
          <w:rFonts w:ascii="Arial" w:hAnsi="Arial" w:cs="Arial"/>
          <w:b/>
        </w:rPr>
        <w:t>following calendar years, please state the total expenditure on electric vehicle charging infrastructure at the council’s depots:</w:t>
      </w:r>
    </w:p>
    <w:p w14:paraId="21415882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  <w:t>2021</w:t>
      </w:r>
    </w:p>
    <w:p w14:paraId="62ED33D0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2022</w:t>
      </w:r>
    </w:p>
    <w:p w14:paraId="40E9A26E" w14:textId="77777777" w:rsidR="00273B26" w:rsidRDefault="00FA33ED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</w:t>
      </w:r>
      <w:r>
        <w:rPr>
          <w:rFonts w:ascii="Arial" w:hAnsi="Arial" w:cs="Arial"/>
          <w:b/>
        </w:rPr>
        <w:tab/>
        <w:t>2023 YTD</w:t>
      </w:r>
      <w:bookmarkEnd w:id="2"/>
    </w:p>
    <w:p w14:paraId="5E093711" w14:textId="016D5EB8" w:rsidR="009479A4" w:rsidRDefault="00FA33ED" w:rsidP="009479A4">
      <w:pPr>
        <w:rPr>
          <w:rFonts w:ascii="Arial" w:hAnsi="Arial" w:cs="Arial"/>
        </w:rPr>
      </w:pPr>
    </w:p>
    <w:p w14:paraId="3EFCF1A7" w14:textId="77777777" w:rsidR="00B55A2B" w:rsidRDefault="00B55A2B" w:rsidP="00B55A2B">
      <w:pPr>
        <w:rPr>
          <w:rFonts w:ascii="Arial" w:hAnsi="Arial" w:cs="Arial"/>
        </w:rPr>
      </w:pPr>
      <w:r>
        <w:rPr>
          <w:rFonts w:ascii="Arial" w:hAnsi="Arial" w:cs="Arial"/>
        </w:rPr>
        <w:t>£0</w:t>
      </w:r>
    </w:p>
    <w:p w14:paraId="5BD76653" w14:textId="77777777" w:rsidR="00B55A2B" w:rsidRDefault="00B55A2B" w:rsidP="009479A4">
      <w:pPr>
        <w:rPr>
          <w:rFonts w:ascii="Arial" w:hAnsi="Arial" w:cs="Arial"/>
        </w:rPr>
      </w:pPr>
    </w:p>
    <w:p w14:paraId="2292709A" w14:textId="77777777" w:rsidR="009479A4" w:rsidRDefault="00FA33ED" w:rsidP="009479A4">
      <w:pPr>
        <w:rPr>
          <w:rFonts w:ascii="Arial" w:hAnsi="Arial" w:cs="Arial"/>
          <w:b/>
        </w:rPr>
      </w:pPr>
    </w:p>
    <w:p w14:paraId="66F68D39" w14:textId="77777777" w:rsidR="009479A4" w:rsidRDefault="00FA33ED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1B94B646" w14:textId="77777777" w:rsidR="00A652AF" w:rsidRDefault="00FA33ED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>Democracy and Transparency</w:t>
      </w:r>
    </w:p>
    <w:p w14:paraId="33216ADB" w14:textId="77777777" w:rsidR="009479A4" w:rsidRDefault="00FA33ED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240D1BB7" w14:textId="77777777" w:rsidR="009479A4" w:rsidRDefault="00FA33ED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25ED1240" w14:textId="77777777" w:rsidR="009479A4" w:rsidRDefault="00FA33ED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7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12E1E1C4" w14:textId="77777777" w:rsidR="006A78E9" w:rsidRPr="006A78E9" w:rsidRDefault="00FA33ED" w:rsidP="006A78E9">
      <w:pPr>
        <w:jc w:val="both"/>
        <w:rPr>
          <w:rFonts w:ascii="Arial" w:hAnsi="Arial" w:cs="Arial"/>
          <w:sz w:val="22"/>
          <w:szCs w:val="22"/>
        </w:rPr>
      </w:pPr>
    </w:p>
    <w:p w14:paraId="7E9EDEBC" w14:textId="77777777" w:rsidR="006A78E9" w:rsidRPr="006A78E9" w:rsidRDefault="00FA33ED" w:rsidP="006A78E9">
      <w:pPr>
        <w:pStyle w:val="Heading1"/>
        <w:rPr>
          <w:rFonts w:cs="Arial"/>
        </w:rPr>
      </w:pPr>
    </w:p>
    <w:p w14:paraId="2FD3DDE4" w14:textId="77777777" w:rsidR="006A78E9" w:rsidRPr="006A78E9" w:rsidRDefault="00FA33ED" w:rsidP="006A78E9">
      <w:pPr>
        <w:rPr>
          <w:rFonts w:ascii="Arial" w:hAnsi="Arial" w:cs="Arial"/>
          <w:bCs/>
          <w:sz w:val="22"/>
          <w:szCs w:val="22"/>
        </w:rPr>
        <w:sectPr w:rsidR="006A78E9" w:rsidRPr="006A78E9" w:rsidSect="006A78E9">
          <w:footerReference w:type="default" r:id="rId8"/>
          <w:pgSz w:w="11906" w:h="16838"/>
          <w:pgMar w:top="357" w:right="1418" w:bottom="992" w:left="1361" w:header="284" w:footer="720" w:gutter="0"/>
          <w:cols w:space="720"/>
        </w:sectPr>
      </w:pPr>
    </w:p>
    <w:p w14:paraId="6DF43696" w14:textId="77777777" w:rsidR="006A78E9" w:rsidRPr="006A78E9" w:rsidRDefault="00FA33ED" w:rsidP="006A78E9">
      <w:pPr>
        <w:rPr>
          <w:rFonts w:ascii="Arial" w:hAnsi="Arial" w:cs="Arial"/>
        </w:rPr>
        <w:sectPr w:rsidR="006A78E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4CDF12A0" w14:textId="77777777" w:rsidR="006A78E9" w:rsidRPr="006A78E9" w:rsidRDefault="00FA33ED" w:rsidP="006A78E9">
      <w:pPr>
        <w:rPr>
          <w:rFonts w:ascii="Arial" w:hAnsi="Arial" w:cs="Arial"/>
        </w:rPr>
      </w:pPr>
      <w:bookmarkStart w:id="4" w:name="usercontactbegin"/>
      <w:bookmarkEnd w:id="4"/>
    </w:p>
    <w:p w14:paraId="24DA60F7" w14:textId="77777777" w:rsidR="006A78E9" w:rsidRDefault="00FA33ED" w:rsidP="006A78E9"/>
    <w:p w14:paraId="68C6993A" w14:textId="77777777" w:rsidR="0090650D" w:rsidRDefault="00FA33ED"/>
    <w:sectPr w:rsidR="0090650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8732" w14:textId="77777777" w:rsidR="00FA33ED" w:rsidRDefault="00FA33ED">
      <w:r>
        <w:separator/>
      </w:r>
    </w:p>
  </w:endnote>
  <w:endnote w:type="continuationSeparator" w:id="0">
    <w:p w14:paraId="25C72925" w14:textId="77777777" w:rsidR="00FA33ED" w:rsidRDefault="00FA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E121" w14:textId="77777777" w:rsidR="00A24FF6" w:rsidRDefault="00FA33ED" w:rsidP="00A24FF6">
    <w:pPr>
      <w:pStyle w:val="Footer"/>
      <w:jc w:val="right"/>
    </w:pPr>
    <w:r>
      <w:rPr>
        <w:noProof/>
      </w:rPr>
      <w:drawing>
        <wp:inline distT="0" distB="0" distL="0" distR="0" wp14:anchorId="437EE114" wp14:editId="758D8492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181C" w14:textId="77777777" w:rsidR="00FA33ED" w:rsidRDefault="00FA33ED">
      <w:r>
        <w:separator/>
      </w:r>
    </w:p>
  </w:footnote>
  <w:footnote w:type="continuationSeparator" w:id="0">
    <w:p w14:paraId="434F77AC" w14:textId="77777777" w:rsidR="00FA33ED" w:rsidRDefault="00FA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174fc20a-5d26-41cf-9fcf-9057664b553f"/>
    <w:docVar w:name="TemplateVersion" w:val="2.00.00"/>
  </w:docVars>
  <w:rsids>
    <w:rsidRoot w:val="000D1A84"/>
    <w:rsid w:val="000B5B33"/>
    <w:rsid w:val="000D1A84"/>
    <w:rsid w:val="00B55A2B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998CA8"/>
  <w15:docId w15:val="{93CA9044-EC2A-407B-89E1-45888027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Right.ToKnow@essex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Business Support Administrator</cp:lastModifiedBy>
  <cp:revision>3</cp:revision>
  <dcterms:created xsi:type="dcterms:W3CDTF">2023-09-20T12:36:00Z</dcterms:created>
  <dcterms:modified xsi:type="dcterms:W3CDTF">2023-09-20T12:36:00Z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3d9249e4-1731-4263-a5d9-beff7aca2ba5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2023-09-15T10:39:49Z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d043e67c-0b43-42e7-b6f1-9904fadf7802</vt:lpwstr>
  </property>
  <property fmtid="{D5CDD505-2E9C-101B-9397-08002B2CF9AE}" pid="10" name="Respond_CaseId">
    <vt:lpwstr>91540825-5fc8-4a55-9c37-2878e2a6d055</vt:lpwstr>
  </property>
  <property fmtid="{D5CDD505-2E9C-101B-9397-08002B2CF9AE}" pid="11" name="Respond_Checksum">
    <vt:lpwstr>3Rzo/R76MEi9TW8c/ynTOKoIWO0=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a7c7b73a-4497-48eb-9247-6b4db1055805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ECC15428515 09 23-EIR Publishing Template-15092023.docx</vt:lpwstr>
  </property>
  <property fmtid="{D5CDD505-2E9C-101B-9397-08002B2CF9AE}" pid="17" name="Respond_InternalLoginId">
    <vt:lpwstr>a3db64f0-92dc-4c9a-b2e8-e3ddc1404f0a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