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928F" w14:textId="77777777" w:rsidR="006A78E9" w:rsidRPr="00CF02EC" w:rsidRDefault="00696F6A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62FB6AAA" w14:textId="77777777" w:rsidR="006A78E9" w:rsidRPr="00CF02EC" w:rsidRDefault="00696F6A" w:rsidP="006A78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6237D91E" w14:textId="77777777" w:rsidR="006A78E9" w:rsidRPr="00CF02EC" w:rsidRDefault="00696F6A" w:rsidP="006A78E9">
      <w:pPr>
        <w:rPr>
          <w:rFonts w:ascii="Arial" w:hAnsi="Arial" w:cs="Arial"/>
        </w:rPr>
      </w:pPr>
    </w:p>
    <w:p w14:paraId="13913A2E" w14:textId="77777777" w:rsidR="00CF02EC" w:rsidRPr="00CF02EC" w:rsidRDefault="00696F6A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4571A7DD" w14:textId="25D3E071" w:rsidR="00CF02EC" w:rsidRPr="00CF02EC" w:rsidRDefault="00696F6A" w:rsidP="00CF02EC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9acbce81afc46ffb267e76950172e2f"/>
      <w:r>
        <w:rPr>
          <w:rFonts w:ascii="Arial" w:hAnsi="Arial" w:cs="Arial"/>
          <w:szCs w:val="36"/>
        </w:rPr>
        <w:t>ECC14477422 03 23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c3b4e8fd010a4b5594eaffc5c6f9e80f"/>
      <w:r>
        <w:rPr>
          <w:rFonts w:ascii="Arial" w:hAnsi="Arial" w:cs="Arial"/>
          <w:szCs w:val="36"/>
        </w:rPr>
        <w:t>2</w:t>
      </w:r>
      <w:r w:rsidR="0060136D">
        <w:rPr>
          <w:rFonts w:ascii="Arial" w:hAnsi="Arial" w:cs="Arial"/>
          <w:szCs w:val="36"/>
        </w:rPr>
        <w:t>3</w:t>
      </w:r>
      <w:r>
        <w:rPr>
          <w:rFonts w:ascii="Arial" w:hAnsi="Arial" w:cs="Arial"/>
          <w:szCs w:val="36"/>
        </w:rPr>
        <w:t xml:space="preserve"> March 2023</w:t>
      </w:r>
      <w:bookmarkEnd w:id="1"/>
    </w:p>
    <w:p w14:paraId="3441A91F" w14:textId="77777777" w:rsidR="00A24FF6" w:rsidRPr="00CF02EC" w:rsidRDefault="00696F6A" w:rsidP="00A24FF6">
      <w:pPr>
        <w:rPr>
          <w:rFonts w:ascii="Arial" w:hAnsi="Arial" w:cs="Arial"/>
        </w:rPr>
      </w:pPr>
    </w:p>
    <w:p w14:paraId="5601C9F3" w14:textId="77777777" w:rsidR="009479A4" w:rsidRDefault="00696F6A" w:rsidP="009479A4">
      <w:pPr>
        <w:rPr>
          <w:rFonts w:ascii="Arial" w:hAnsi="Arial" w:cs="Arial"/>
        </w:rPr>
      </w:pPr>
    </w:p>
    <w:p w14:paraId="1DAD5841" w14:textId="77777777" w:rsidR="009479A4" w:rsidRDefault="00696F6A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bookmarkStart w:id="2" w:name="Re240ee2ac9d94b868b712ce6756a2b39"/>
      <w:r>
        <w:rPr>
          <w:rFonts w:ascii="Arial" w:hAnsi="Arial" w:cs="Arial"/>
          <w:b/>
        </w:rPr>
        <w:t>I would like to request the following information in regard to</w:t>
      </w:r>
      <w:r>
        <w:rPr>
          <w:rFonts w:ascii="Arial" w:hAnsi="Arial" w:cs="Arial"/>
          <w:b/>
        </w:rPr>
        <w:t xml:space="preserve"> waste management services you offer as a local authority. </w:t>
      </w:r>
    </w:p>
    <w:p w14:paraId="1E1F7B73" w14:textId="77777777" w:rsidR="00E915C6" w:rsidRDefault="00696F6A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38CFA958" w14:textId="77777777" w:rsidR="00E915C6" w:rsidRDefault="00696F6A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1. What separate waste services does your local authority provide? </w:t>
      </w:r>
    </w:p>
    <w:p w14:paraId="11A06226" w14:textId="77777777" w:rsidR="00E915C6" w:rsidRDefault="00696F6A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 Further information on your services.</w:t>
      </w:r>
    </w:p>
    <w:p w14:paraId="50E202BA" w14:textId="77777777" w:rsidR="00E915C6" w:rsidRDefault="00696F6A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3. Do you charge for food &amp; garden waste collections and if</w:t>
      </w:r>
      <w:r>
        <w:rPr>
          <w:rFonts w:ascii="Arial" w:hAnsi="Arial" w:cs="Arial"/>
          <w:b/>
        </w:rPr>
        <w:t xml:space="preserve"> so how much? </w:t>
      </w:r>
    </w:p>
    <w:p w14:paraId="098F78E2" w14:textId="77777777" w:rsidR="00E915C6" w:rsidRDefault="00696F6A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4. Where does the waste go?</w:t>
      </w:r>
    </w:p>
    <w:p w14:paraId="601D2B60" w14:textId="77777777" w:rsidR="00E915C6" w:rsidRDefault="00696F6A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5.</w:t>
      </w:r>
      <w:r>
        <w:rPr>
          <w:rFonts w:ascii="Arial" w:hAnsi="Arial" w:cs="Arial"/>
          <w:b/>
        </w:rPr>
        <w:tab/>
        <w:t xml:space="preserve">Final question: are collections carried out inhouse or are they outsourced/ tendered? </w:t>
      </w:r>
    </w:p>
    <w:p w14:paraId="5A15E155" w14:textId="77777777" w:rsidR="009268BA" w:rsidRDefault="00696F6A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14726375" w14:textId="77777777" w:rsidR="00E915C6" w:rsidRDefault="00696F6A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see separate word document attached.</w:t>
      </w:r>
    </w:p>
    <w:bookmarkEnd w:id="2"/>
    <w:p w14:paraId="631268C6" w14:textId="77777777" w:rsidR="009268BA" w:rsidRDefault="00696F6A" w:rsidP="009479A4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544A5B68" w14:textId="4C17D2F1" w:rsidR="009479A4" w:rsidRPr="0060136D" w:rsidRDefault="00696F6A" w:rsidP="009479A4">
      <w:pPr>
        <w:rPr>
          <w:rStyle w:val="eop"/>
          <w:rFonts w:ascii="Arial" w:hAnsi="Arial" w:cs="Arial"/>
          <w:lang w:eastAsia="en-US"/>
        </w:rPr>
      </w:pPr>
      <w:r w:rsidRPr="0060136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 can confirm that Essex County Council does not hold </w:t>
      </w:r>
      <w:r w:rsidRPr="0060136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this information. </w:t>
      </w:r>
      <w:r w:rsidR="0060136D" w:rsidRPr="0060136D">
        <w:rPr>
          <w:rFonts w:ascii="Arial" w:hAnsi="Arial" w:cs="Arial"/>
          <w:lang w:eastAsia="en-US"/>
        </w:rPr>
        <w:t xml:space="preserve">Essex County Council is the Waste Disposal Authority and as such is not responsible for Waste Collections.  Waste Collections are the function of the Waste Collection Authorities in Essex, </w:t>
      </w:r>
      <w:proofErr w:type="gramStart"/>
      <w:r w:rsidR="0060136D" w:rsidRPr="0060136D">
        <w:rPr>
          <w:rFonts w:ascii="Arial" w:hAnsi="Arial" w:cs="Arial"/>
          <w:lang w:eastAsia="en-US"/>
        </w:rPr>
        <w:t>i.e.</w:t>
      </w:r>
      <w:proofErr w:type="gramEnd"/>
      <w:r w:rsidR="0060136D" w:rsidRPr="0060136D">
        <w:rPr>
          <w:rFonts w:ascii="Arial" w:hAnsi="Arial" w:cs="Arial"/>
          <w:lang w:eastAsia="en-US"/>
        </w:rPr>
        <w:t xml:space="preserve"> those District, City or Borough Councils where such services are either carried out ‘in house’ or via an approved contractor</w:t>
      </w:r>
      <w:r w:rsidR="0060136D" w:rsidRPr="0060136D">
        <w:rPr>
          <w:rFonts w:ascii="Arial" w:hAnsi="Arial" w:cs="Arial"/>
          <w:lang w:eastAsia="en-US"/>
        </w:rPr>
        <w:t xml:space="preserve">.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We have attached a contact list for your con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venience.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43A178B3" w14:textId="77777777" w:rsidR="009268BA" w:rsidRDefault="00696F6A" w:rsidP="009479A4">
      <w:pPr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24A055A7" w14:textId="77777777" w:rsidR="009268BA" w:rsidRDefault="00696F6A" w:rsidP="009479A4">
      <w:pPr>
        <w:rPr>
          <w:rFonts w:ascii="Arial" w:hAnsi="Arial" w:cs="Arial"/>
          <w:szCs w:val="20"/>
        </w:rPr>
      </w:pPr>
      <w:r>
        <w:object w:dxaOrig="1545" w:dyaOrig="990" w14:anchorId="676A88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 o:oleicon="t">
            <v:imagedata r:id="rId6" o:title=""/>
          </v:shape>
          <o:OLEObject Type="Embed" ProgID="AcroExch.Document.DC" ShapeID="_x0000_i1025" DrawAspect="Icon" ObjectID="_1741072128" r:id="rId7"/>
        </w:object>
      </w:r>
    </w:p>
    <w:p w14:paraId="3602AD5A" w14:textId="77777777" w:rsidR="009479A4" w:rsidRDefault="00696F6A" w:rsidP="009479A4">
      <w:pPr>
        <w:rPr>
          <w:rFonts w:ascii="Arial" w:hAnsi="Arial" w:cs="Arial"/>
          <w:b/>
        </w:rPr>
      </w:pPr>
    </w:p>
    <w:p w14:paraId="1FC12CB0" w14:textId="77777777" w:rsidR="009479A4" w:rsidRDefault="00696F6A" w:rsidP="009479A4">
      <w:pPr>
        <w:rPr>
          <w:rFonts w:ascii="Arial" w:hAnsi="Arial" w:cs="Arial"/>
          <w:b/>
        </w:rPr>
      </w:pPr>
    </w:p>
    <w:p w14:paraId="50DC315B" w14:textId="77777777" w:rsidR="009479A4" w:rsidRDefault="00696F6A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2A5E4C99" w14:textId="77777777" w:rsidR="00A652AF" w:rsidRDefault="00696F6A" w:rsidP="009479A4">
      <w:pPr>
        <w:rPr>
          <w:rFonts w:ascii="Arial" w:hAnsi="Arial" w:cs="Arial"/>
        </w:rPr>
      </w:pPr>
      <w:r w:rsidRPr="00A652AF">
        <w:rPr>
          <w:rFonts w:ascii="Arial" w:hAnsi="Arial" w:cs="Arial"/>
        </w:rPr>
        <w:t>Democracy and Transparency</w:t>
      </w:r>
    </w:p>
    <w:p w14:paraId="7EAD4991" w14:textId="77777777" w:rsidR="009479A4" w:rsidRDefault="00696F6A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58EC4486" w14:textId="77777777" w:rsidR="009479A4" w:rsidRDefault="00696F6A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7B0DA477" w14:textId="77777777" w:rsidR="009479A4" w:rsidRDefault="00696F6A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9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556B56A0" w14:textId="77777777" w:rsidR="006A78E9" w:rsidRPr="006A78E9" w:rsidRDefault="00696F6A" w:rsidP="006A78E9">
      <w:pPr>
        <w:jc w:val="both"/>
        <w:rPr>
          <w:rFonts w:ascii="Arial" w:hAnsi="Arial" w:cs="Arial"/>
          <w:sz w:val="22"/>
          <w:szCs w:val="22"/>
        </w:rPr>
      </w:pPr>
    </w:p>
    <w:p w14:paraId="11E71976" w14:textId="77777777" w:rsidR="006A78E9" w:rsidRPr="006A78E9" w:rsidRDefault="00696F6A" w:rsidP="006A78E9">
      <w:pPr>
        <w:pStyle w:val="Heading1"/>
        <w:rPr>
          <w:rFonts w:cs="Arial"/>
        </w:rPr>
      </w:pPr>
    </w:p>
    <w:p w14:paraId="69C87578" w14:textId="77777777" w:rsidR="006A78E9" w:rsidRPr="006A78E9" w:rsidRDefault="00696F6A" w:rsidP="006A78E9">
      <w:pPr>
        <w:rPr>
          <w:rFonts w:ascii="Arial" w:hAnsi="Arial" w:cs="Arial"/>
          <w:bCs/>
          <w:sz w:val="22"/>
          <w:szCs w:val="22"/>
        </w:rPr>
        <w:sectPr w:rsidR="006A78E9" w:rsidRPr="006A78E9" w:rsidSect="006A78E9">
          <w:footerReference w:type="default" r:id="rId10"/>
          <w:pgSz w:w="11906" w:h="16838"/>
          <w:pgMar w:top="357" w:right="1418" w:bottom="992" w:left="1361" w:header="284" w:footer="720" w:gutter="0"/>
          <w:cols w:space="720"/>
        </w:sectPr>
      </w:pPr>
    </w:p>
    <w:p w14:paraId="4A4F5FE0" w14:textId="77777777" w:rsidR="006A78E9" w:rsidRPr="006A78E9" w:rsidRDefault="00696F6A" w:rsidP="006A78E9">
      <w:pPr>
        <w:rPr>
          <w:rFonts w:ascii="Arial" w:hAnsi="Arial" w:cs="Arial"/>
        </w:rPr>
        <w:sectPr w:rsidR="006A78E9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621DE1B3" w14:textId="77777777" w:rsidR="006A78E9" w:rsidRPr="006A78E9" w:rsidRDefault="00696F6A" w:rsidP="006A78E9">
      <w:pPr>
        <w:rPr>
          <w:rFonts w:ascii="Arial" w:hAnsi="Arial" w:cs="Arial"/>
        </w:rPr>
      </w:pPr>
      <w:bookmarkStart w:id="4" w:name="usercontactbegin"/>
      <w:bookmarkEnd w:id="4"/>
    </w:p>
    <w:p w14:paraId="2F687B40" w14:textId="77777777" w:rsidR="006A78E9" w:rsidRDefault="00696F6A" w:rsidP="006A78E9"/>
    <w:p w14:paraId="564D1D51" w14:textId="77777777" w:rsidR="0090650D" w:rsidRDefault="00696F6A"/>
    <w:sectPr w:rsidR="0090650D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83BB" w14:textId="77777777" w:rsidR="00696F6A" w:rsidRDefault="00696F6A">
      <w:r>
        <w:separator/>
      </w:r>
    </w:p>
  </w:endnote>
  <w:endnote w:type="continuationSeparator" w:id="0">
    <w:p w14:paraId="77650DC7" w14:textId="77777777" w:rsidR="00696F6A" w:rsidRDefault="0069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2C32" w14:textId="77777777" w:rsidR="00A24FF6" w:rsidRDefault="00696F6A" w:rsidP="00A24FF6">
    <w:pPr>
      <w:pStyle w:val="Footer"/>
      <w:jc w:val="right"/>
    </w:pPr>
    <w:r>
      <w:rPr>
        <w:noProof/>
      </w:rPr>
      <w:drawing>
        <wp:inline distT="0" distB="0" distL="0" distR="0" wp14:anchorId="1C05DBB0" wp14:editId="27C9AD5B">
          <wp:extent cx="1752600" cy="866775"/>
          <wp:effectExtent l="0" t="0" r="0" b="9525"/>
          <wp:docPr id="1" name="Picture 1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6B3F" w14:textId="77777777" w:rsidR="00696F6A" w:rsidRDefault="00696F6A">
      <w:r>
        <w:separator/>
      </w:r>
    </w:p>
  </w:footnote>
  <w:footnote w:type="continuationSeparator" w:id="0">
    <w:p w14:paraId="0C0D4370" w14:textId="77777777" w:rsidR="00696F6A" w:rsidRDefault="00696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5a3d9996-e64e-4088-95f3-77e026223389"/>
    <w:docVar w:name="RespondInternalLoginId" w:val="174fc20a-5d26-41cf-9fcf-9057664b553f"/>
    <w:docVar w:name="TemplateVersion" w:val="2.00.00"/>
  </w:docVars>
  <w:rsids>
    <w:rsidRoot w:val="0090540D"/>
    <w:rsid w:val="0060136D"/>
    <w:rsid w:val="00696F6A"/>
    <w:rsid w:val="0090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BB824"/>
  <w15:docId w15:val="{B06A46FA-8F1F-4734-8FF0-C1D331E4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9268BA"/>
  </w:style>
  <w:style w:type="character" w:customStyle="1" w:styleId="eop">
    <w:name w:val="eop"/>
    <w:basedOn w:val="DefaultParagraphFont"/>
    <w:rsid w:val="0092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Right.ToKnow@essex.gov.uk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essex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Naomi Hinder - Business Support Administrator</cp:lastModifiedBy>
  <cp:revision>3</cp:revision>
  <dcterms:created xsi:type="dcterms:W3CDTF">2023-03-23T10:21:00Z</dcterms:created>
  <dcterms:modified xsi:type="dcterms:W3CDTF">2023-03-23T10:21:00Z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a2e99618-30dd-43b1-a75d-211e95971820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Privileged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2023-03-22T16:54:50Z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8c3f78ee-129a-4702-9d23-188c3c21b7f0</vt:lpwstr>
  </property>
  <property fmtid="{D5CDD505-2E9C-101B-9397-08002B2CF9AE}" pid="10" name="Respond_CaseId">
    <vt:lpwstr>be6ea3c8-ce2f-4f9c-9cc8-c7941ef17327</vt:lpwstr>
  </property>
  <property fmtid="{D5CDD505-2E9C-101B-9397-08002B2CF9AE}" pid="11" name="Respond_Checksum">
    <vt:lpwstr>CoXzLtAFbWH/9yIn6sFemDDjiCs=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51cc68fc-62f4-437a-b0b5-040d1229b08b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ECC14477422 03 23-EIR Publishing Template-22032023.docx</vt:lpwstr>
  </property>
  <property fmtid="{D5CDD505-2E9C-101B-9397-08002B2CF9AE}" pid="17" name="Respond_InternalLoginId">
    <vt:lpwstr>edfab6eb-c7ff-461d-9269-a82be2012596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3</vt:lpwstr>
  </property>
</Properties>
</file>