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8AA0" w14:textId="77777777" w:rsidR="006A78E9" w:rsidRPr="00CF02EC" w:rsidRDefault="00BE3882" w:rsidP="006A78E9">
      <w:pPr>
        <w:rPr>
          <w:rFonts w:ascii="Arial" w:hAnsi="Arial" w:cs="Arial"/>
          <w:bCs/>
        </w:rPr>
      </w:pP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Cs/>
        </w:rPr>
        <w:tab/>
      </w:r>
      <w:r w:rsidRPr="00CF02EC">
        <w:rPr>
          <w:rFonts w:ascii="Arial" w:hAnsi="Arial" w:cs="Arial"/>
          <w:bCs/>
        </w:rPr>
        <w:tab/>
      </w:r>
    </w:p>
    <w:p w14:paraId="0ED1D227" w14:textId="77777777" w:rsidR="006A78E9" w:rsidRPr="00CF02EC" w:rsidRDefault="00BE3882" w:rsidP="006A78E9">
      <w:pPr>
        <w:tabs>
          <w:tab w:val="left" w:pos="6533"/>
        </w:tabs>
        <w:rPr>
          <w:rFonts w:ascii="Arial" w:hAnsi="Arial" w:cs="Arial"/>
          <w:b/>
        </w:rPr>
      </w:pPr>
      <w:r w:rsidRPr="00CF02EC">
        <w:rPr>
          <w:rFonts w:ascii="Arial" w:hAnsi="Arial" w:cs="Arial"/>
          <w:b/>
        </w:rPr>
        <w:tab/>
      </w:r>
    </w:p>
    <w:p w14:paraId="2277D439" w14:textId="77777777" w:rsidR="006A78E9" w:rsidRPr="00CF02EC" w:rsidRDefault="00BE3882" w:rsidP="006A78E9">
      <w:pPr>
        <w:rPr>
          <w:rFonts w:ascii="Arial" w:hAnsi="Arial" w:cs="Arial"/>
        </w:rPr>
      </w:pPr>
    </w:p>
    <w:p w14:paraId="6A154F11" w14:textId="77777777" w:rsidR="00BE073B" w:rsidRPr="00CF02EC" w:rsidRDefault="00BE3882" w:rsidP="00BE073B">
      <w:pPr>
        <w:rPr>
          <w:rFonts w:ascii="Arial" w:hAnsi="Arial" w:cs="Arial"/>
          <w:b/>
          <w:sz w:val="36"/>
          <w:szCs w:val="36"/>
        </w:rPr>
      </w:pPr>
      <w:r w:rsidRPr="00CF02EC">
        <w:rPr>
          <w:rFonts w:ascii="Arial" w:hAnsi="Arial" w:cs="Arial"/>
          <w:b/>
          <w:sz w:val="36"/>
          <w:szCs w:val="36"/>
        </w:rPr>
        <w:t>Freedom of Information Act / Environmental Information Regulations Request</w:t>
      </w:r>
    </w:p>
    <w:p w14:paraId="4E874080" w14:textId="49B15179" w:rsidR="00BE073B" w:rsidRDefault="00BE3882" w:rsidP="00BE073B">
      <w:pPr>
        <w:rPr>
          <w:rFonts w:ascii="Arial" w:hAnsi="Arial" w:cs="Arial"/>
          <w:szCs w:val="36"/>
        </w:rPr>
      </w:pPr>
      <w:r w:rsidRPr="00CF02EC">
        <w:rPr>
          <w:rFonts w:ascii="Arial" w:hAnsi="Arial" w:cs="Arial"/>
          <w:szCs w:val="36"/>
        </w:rPr>
        <w:t xml:space="preserve">Reference: </w:t>
      </w:r>
      <w:r w:rsidRPr="00CF02EC">
        <w:rPr>
          <w:rFonts w:ascii="Arial" w:hAnsi="Arial" w:cs="Arial"/>
          <w:szCs w:val="36"/>
        </w:rPr>
        <w:tab/>
      </w:r>
      <w:bookmarkStart w:id="0" w:name="Re29486da93af4cdbac1fe0b8ce115073"/>
      <w:r>
        <w:rPr>
          <w:rFonts w:ascii="Arial" w:hAnsi="Arial" w:cs="Arial"/>
          <w:szCs w:val="36"/>
        </w:rPr>
        <w:t>ECC13805725 11 22</w:t>
      </w:r>
      <w:bookmarkEnd w:id="0"/>
      <w:r w:rsidRPr="00CF02EC">
        <w:rPr>
          <w:rFonts w:ascii="Arial" w:hAnsi="Arial" w:cs="Arial"/>
          <w:szCs w:val="36"/>
        </w:rPr>
        <w:br/>
        <w:t>Response:</w:t>
      </w:r>
      <w:r w:rsidRPr="00CF02EC">
        <w:rPr>
          <w:rFonts w:ascii="Arial" w:hAnsi="Arial" w:cs="Arial"/>
          <w:szCs w:val="36"/>
        </w:rPr>
        <w:tab/>
      </w:r>
      <w:bookmarkStart w:id="1" w:name="R254a9cf1b0ac4ec986ac90a6fcd66bfa"/>
      <w:r w:rsidR="00D768B5">
        <w:rPr>
          <w:rFonts w:ascii="Arial" w:hAnsi="Arial" w:cs="Arial"/>
          <w:szCs w:val="36"/>
        </w:rPr>
        <w:t>02 December</w:t>
      </w:r>
      <w:r>
        <w:rPr>
          <w:rFonts w:ascii="Arial" w:hAnsi="Arial" w:cs="Arial"/>
          <w:szCs w:val="36"/>
        </w:rPr>
        <w:t xml:space="preserve"> 2022</w:t>
      </w:r>
      <w:bookmarkEnd w:id="1"/>
    </w:p>
    <w:p w14:paraId="35C25BF9" w14:textId="77777777" w:rsidR="007750C2" w:rsidRDefault="00BE3882" w:rsidP="00BE073B">
      <w:pPr>
        <w:rPr>
          <w:rFonts w:ascii="Arial" w:hAnsi="Arial" w:cs="Arial"/>
          <w:szCs w:val="36"/>
        </w:rPr>
      </w:pPr>
    </w:p>
    <w:p w14:paraId="7C4F2164" w14:textId="77777777" w:rsidR="007750C2" w:rsidRDefault="00BE3882" w:rsidP="00BE073B">
      <w:pPr>
        <w:rPr>
          <w:rFonts w:ascii="Arial" w:hAnsi="Arial" w:cs="Arial"/>
          <w:szCs w:val="36"/>
        </w:rPr>
      </w:pPr>
      <w:r w:rsidRPr="007750C2">
        <w:rPr>
          <w:rFonts w:ascii="Arial" w:hAnsi="Arial" w:cs="Arial"/>
          <w:szCs w:val="36"/>
        </w:rPr>
        <w:t xml:space="preserve">I can confirm that Essex County Council does hold this information, and where we are able to release this, our </w:t>
      </w:r>
      <w:r w:rsidRPr="007750C2">
        <w:rPr>
          <w:rFonts w:ascii="Arial" w:hAnsi="Arial" w:cs="Arial"/>
          <w:szCs w:val="36"/>
        </w:rPr>
        <w:t>response is listed below.</w:t>
      </w:r>
    </w:p>
    <w:p w14:paraId="02C0F38A" w14:textId="77777777" w:rsidR="00BE073B" w:rsidRDefault="00BE3882" w:rsidP="00BE073B">
      <w:pPr>
        <w:rPr>
          <w:rFonts w:ascii="Arial" w:hAnsi="Arial" w:cs="Arial"/>
        </w:rPr>
      </w:pPr>
    </w:p>
    <w:p w14:paraId="3F4BB280" w14:textId="77777777" w:rsidR="00BE073B" w:rsidRDefault="00BE3882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bookmarkStart w:id="2" w:name="Rc2995d63a8204414b0dd8827c87685b3"/>
      <w:r>
        <w:rPr>
          <w:rFonts w:ascii="Arial" w:hAnsi="Arial" w:cs="Arial"/>
          <w:b/>
        </w:rPr>
        <w:t>I would like to know the following:</w:t>
      </w:r>
    </w:p>
    <w:p w14:paraId="560BA946" w14:textId="77777777" w:rsidR="00F8140B" w:rsidRDefault="00BE3882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</w:p>
    <w:p w14:paraId="1869CBEE" w14:textId="77777777" w:rsidR="00F8140B" w:rsidRDefault="00BE3882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1 - The name of every individual primary school, secondary school, learning centre and special educational needs schools – including all alternative provision academies, special schoo</w:t>
      </w:r>
      <w:r>
        <w:rPr>
          <w:rFonts w:ascii="Arial" w:hAnsi="Arial" w:cs="Arial"/>
          <w:b/>
        </w:rPr>
        <w:t xml:space="preserve">ls or other centres catering for SEND specific needs - in your area currently under a PFI or PF2 contract signed between 1992 and 2018. </w:t>
      </w:r>
    </w:p>
    <w:p w14:paraId="2DC139B6" w14:textId="77777777" w:rsidR="007750C2" w:rsidRDefault="00BE3882" w:rsidP="007750C2">
      <w:pPr>
        <w:rPr>
          <w:rFonts w:ascii="Arial" w:hAnsi="Arial" w:cs="Arial"/>
          <w:b/>
        </w:rPr>
      </w:pPr>
    </w:p>
    <w:p w14:paraId="68CFC332" w14:textId="77777777" w:rsidR="00F8140B" w:rsidRDefault="00BE3882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2 - The address of every individual primary school, secondary school, learning centre and special educational</w:t>
      </w:r>
      <w:r>
        <w:rPr>
          <w:rFonts w:ascii="Arial" w:hAnsi="Arial" w:cs="Arial"/>
          <w:b/>
        </w:rPr>
        <w:t xml:space="preserve"> needs schools – including all alternative provision academies, special schools or other centres catering for SEND specific needs - in your area currently under a PFI or PF2 contract signed between 1992 and 2018. </w:t>
      </w:r>
    </w:p>
    <w:p w14:paraId="05804B54" w14:textId="77777777" w:rsidR="007750C2" w:rsidRDefault="00BE3882" w:rsidP="007750C2">
      <w:pPr>
        <w:rPr>
          <w:rFonts w:ascii="Arial" w:hAnsi="Arial" w:cs="Arial"/>
          <w:b/>
        </w:rPr>
      </w:pPr>
    </w:p>
    <w:p w14:paraId="25D69A27" w14:textId="77777777" w:rsidR="00F8140B" w:rsidRDefault="00BE3882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3 - The date each of those contr</w:t>
      </w:r>
      <w:r>
        <w:rPr>
          <w:rFonts w:ascii="Arial" w:hAnsi="Arial" w:cs="Arial"/>
          <w:b/>
        </w:rPr>
        <w:t>acts became operational.</w:t>
      </w:r>
    </w:p>
    <w:p w14:paraId="34E48C55" w14:textId="77777777" w:rsidR="007750C2" w:rsidRDefault="00BE3882" w:rsidP="007750C2">
      <w:pPr>
        <w:rPr>
          <w:rFonts w:ascii="Arial" w:hAnsi="Arial" w:cs="Arial"/>
          <w:b/>
        </w:rPr>
      </w:pPr>
    </w:p>
    <w:p w14:paraId="3EE85B44" w14:textId="77777777" w:rsidR="00F8140B" w:rsidRDefault="00BE3882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4 - The length of each of those contracts in years.</w:t>
      </w:r>
    </w:p>
    <w:p w14:paraId="730216FE" w14:textId="77777777" w:rsidR="007750C2" w:rsidRDefault="00BE3882" w:rsidP="007750C2">
      <w:pPr>
        <w:rPr>
          <w:rFonts w:ascii="Arial" w:hAnsi="Arial" w:cs="Arial"/>
          <w:b/>
        </w:rPr>
      </w:pPr>
    </w:p>
    <w:p w14:paraId="3238FF91" w14:textId="77777777" w:rsidR="00F8140B" w:rsidRDefault="00BE3882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5 - Whether any of the sites listed above is not being used at all or is being used as anything other than a school (please list its current purpose in your response). </w:t>
      </w:r>
    </w:p>
    <w:p w14:paraId="4FB129BA" w14:textId="77777777" w:rsidR="00F8140B" w:rsidRDefault="00BE3882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</w:p>
    <w:p w14:paraId="5A9AAC6B" w14:textId="77777777" w:rsidR="00F8140B" w:rsidRDefault="00BE3882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I’ve attached a pro-forma spreadsheet for you to input the information at you</w:t>
      </w:r>
      <w:r>
        <w:rPr>
          <w:rFonts w:ascii="Arial" w:hAnsi="Arial" w:cs="Arial"/>
          <w:b/>
        </w:rPr>
        <w:t>r convenience.</w:t>
      </w:r>
      <w:bookmarkEnd w:id="2"/>
    </w:p>
    <w:p w14:paraId="7AD57BA1" w14:textId="77777777" w:rsidR="00BE073B" w:rsidRDefault="00BE3882" w:rsidP="00BE073B">
      <w:pPr>
        <w:rPr>
          <w:rFonts w:ascii="Arial" w:hAnsi="Arial" w:cs="Arial"/>
        </w:rPr>
      </w:pPr>
    </w:p>
    <w:p w14:paraId="100DAFA5" w14:textId="77777777" w:rsidR="00D768B5" w:rsidRDefault="00D768B5" w:rsidP="00D768B5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Please see the attached completed proforma.</w:t>
      </w:r>
    </w:p>
    <w:p w14:paraId="15A5C0EB" w14:textId="77777777" w:rsidR="00D768B5" w:rsidRDefault="00D768B5" w:rsidP="00BE073B">
      <w:pPr>
        <w:rPr>
          <w:rFonts w:ascii="Arial" w:hAnsi="Arial" w:cs="Arial"/>
          <w:szCs w:val="20"/>
        </w:rPr>
      </w:pPr>
    </w:p>
    <w:p w14:paraId="4C3DF191" w14:textId="77777777" w:rsidR="009479A4" w:rsidRDefault="00BE3882" w:rsidP="009479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Right to Know</w:t>
      </w:r>
    </w:p>
    <w:p w14:paraId="7F69337E" w14:textId="77777777" w:rsidR="006A61A7" w:rsidRDefault="00BE3882" w:rsidP="009479A4">
      <w:pPr>
        <w:rPr>
          <w:rFonts w:ascii="Arial" w:hAnsi="Arial" w:cs="Arial"/>
        </w:rPr>
      </w:pPr>
      <w:r w:rsidRPr="006A61A7">
        <w:rPr>
          <w:rFonts w:ascii="Arial" w:hAnsi="Arial" w:cs="Arial"/>
        </w:rPr>
        <w:t>Democracy and Transparency</w:t>
      </w:r>
    </w:p>
    <w:p w14:paraId="01E97797" w14:textId="77777777" w:rsidR="009479A4" w:rsidRDefault="00BE3882" w:rsidP="009479A4">
      <w:pPr>
        <w:rPr>
          <w:rFonts w:ascii="Arial" w:hAnsi="Arial" w:cs="Arial"/>
        </w:rPr>
      </w:pPr>
      <w:r>
        <w:rPr>
          <w:rFonts w:ascii="Arial" w:hAnsi="Arial" w:cs="Arial"/>
        </w:rPr>
        <w:t>Essex County Council</w:t>
      </w:r>
    </w:p>
    <w:p w14:paraId="749D976C" w14:textId="77777777" w:rsidR="009479A4" w:rsidRDefault="00BE3882" w:rsidP="009479A4">
      <w:pPr>
        <w:rPr>
          <w:rFonts w:ascii="Arial" w:hAnsi="Arial" w:cs="Arial"/>
        </w:rPr>
      </w:pPr>
      <w:r>
        <w:rPr>
          <w:rFonts w:ascii="Arial" w:hAnsi="Arial" w:cs="Arial"/>
        </w:rPr>
        <w:t>Telephone: 033301 38989</w:t>
      </w:r>
    </w:p>
    <w:p w14:paraId="5CC6F396" w14:textId="77777777" w:rsidR="009479A4" w:rsidRDefault="00BE3882" w:rsidP="00947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6" w:history="1">
        <w:r>
          <w:rPr>
            <w:rStyle w:val="Hyperlink"/>
            <w:rFonts w:ascii="Arial" w:hAnsi="Arial" w:cs="Arial"/>
          </w:rPr>
          <w:t>YourRight.ToKnow@essex.gov.uk</w:t>
        </w:r>
      </w:hyperlink>
      <w:r>
        <w:rPr>
          <w:rFonts w:ascii="Arial" w:hAnsi="Arial" w:cs="Arial"/>
        </w:rPr>
        <w:t xml:space="preserve"> | </w:t>
      </w:r>
      <w:hyperlink r:id="rId7" w:history="1">
        <w:r>
          <w:rPr>
            <w:rStyle w:val="Hyperlink"/>
            <w:rFonts w:ascii="Arial" w:hAnsi="Arial" w:cs="Arial"/>
          </w:rPr>
          <w:t>www.essex.gov.uk</w:t>
        </w:r>
      </w:hyperlink>
    </w:p>
    <w:p w14:paraId="577B9AE1" w14:textId="77777777" w:rsidR="006A78E9" w:rsidRPr="006A78E9" w:rsidRDefault="00BE3882" w:rsidP="006A78E9">
      <w:pPr>
        <w:jc w:val="both"/>
        <w:rPr>
          <w:rFonts w:ascii="Arial" w:hAnsi="Arial" w:cs="Arial"/>
          <w:sz w:val="22"/>
          <w:szCs w:val="22"/>
        </w:rPr>
      </w:pPr>
    </w:p>
    <w:p w14:paraId="3BF19E54" w14:textId="77777777" w:rsidR="006A78E9" w:rsidRPr="006A78E9" w:rsidRDefault="00BE3882" w:rsidP="006A78E9">
      <w:pPr>
        <w:pStyle w:val="Heading1"/>
        <w:rPr>
          <w:rFonts w:cs="Arial"/>
        </w:rPr>
      </w:pPr>
    </w:p>
    <w:p w14:paraId="3F53C845" w14:textId="77777777" w:rsidR="006A78E9" w:rsidRPr="006A78E9" w:rsidRDefault="00BE3882" w:rsidP="006A78E9">
      <w:pPr>
        <w:rPr>
          <w:rFonts w:ascii="Arial" w:hAnsi="Arial" w:cs="Arial"/>
          <w:bCs/>
          <w:sz w:val="22"/>
          <w:szCs w:val="22"/>
        </w:rPr>
        <w:sectPr w:rsidR="006A78E9" w:rsidRPr="006A78E9" w:rsidSect="006A78E9">
          <w:footerReference w:type="default" r:id="rId8"/>
          <w:pgSz w:w="11906" w:h="16838"/>
          <w:pgMar w:top="357" w:right="1418" w:bottom="992" w:left="1361" w:header="284" w:footer="720" w:gutter="0"/>
          <w:cols w:space="720"/>
        </w:sectPr>
      </w:pPr>
    </w:p>
    <w:p w14:paraId="0C36CB0C" w14:textId="77777777" w:rsidR="006A78E9" w:rsidRPr="006A78E9" w:rsidRDefault="00BE3882" w:rsidP="006A78E9">
      <w:pPr>
        <w:rPr>
          <w:rFonts w:ascii="Arial" w:hAnsi="Arial" w:cs="Arial"/>
        </w:rPr>
        <w:sectPr w:rsidR="006A78E9" w:rsidRPr="006A78E9">
          <w:type w:val="continuous"/>
          <w:pgSz w:w="11906" w:h="16838" w:code="9"/>
          <w:pgMar w:top="1418" w:right="1418" w:bottom="2268" w:left="1418" w:header="284" w:footer="720" w:gutter="0"/>
          <w:cols w:space="720"/>
          <w:formProt w:val="0"/>
        </w:sectPr>
      </w:pPr>
      <w:bookmarkStart w:id="3" w:name="cursor"/>
      <w:bookmarkEnd w:id="3"/>
    </w:p>
    <w:p w14:paraId="2D1845E1" w14:textId="77777777" w:rsidR="006A78E9" w:rsidRPr="006A78E9" w:rsidRDefault="00BE3882" w:rsidP="006A78E9">
      <w:pPr>
        <w:rPr>
          <w:rFonts w:ascii="Arial" w:hAnsi="Arial" w:cs="Arial"/>
        </w:rPr>
      </w:pPr>
      <w:bookmarkStart w:id="4" w:name="usercontactbegin"/>
      <w:bookmarkEnd w:id="4"/>
    </w:p>
    <w:p w14:paraId="173D9D43" w14:textId="77777777" w:rsidR="006A78E9" w:rsidRDefault="00BE3882" w:rsidP="006A78E9"/>
    <w:p w14:paraId="31C6C29F" w14:textId="77777777" w:rsidR="0090650D" w:rsidRDefault="00BE3882"/>
    <w:sectPr w:rsidR="0090650D">
      <w:type w:val="continuous"/>
      <w:pgSz w:w="11906" w:h="16838" w:code="9"/>
      <w:pgMar w:top="1418" w:right="1418" w:bottom="2268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4D34" w14:textId="77777777" w:rsidR="00BE3882" w:rsidRDefault="00BE3882">
      <w:r>
        <w:separator/>
      </w:r>
    </w:p>
  </w:endnote>
  <w:endnote w:type="continuationSeparator" w:id="0">
    <w:p w14:paraId="5D1E5380" w14:textId="77777777" w:rsidR="00BE3882" w:rsidRDefault="00BE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61A" w14:textId="77777777" w:rsidR="00A24FF6" w:rsidRDefault="00BE3882" w:rsidP="00A24FF6">
    <w:pPr>
      <w:pStyle w:val="Footer"/>
      <w:jc w:val="right"/>
    </w:pPr>
    <w:r>
      <w:rPr>
        <w:noProof/>
      </w:rPr>
      <w:drawing>
        <wp:inline distT="0" distB="0" distL="0" distR="0" wp14:anchorId="77E3871B" wp14:editId="6EC2FBF6">
          <wp:extent cx="1752600" cy="866775"/>
          <wp:effectExtent l="0" t="0" r="0" b="9525"/>
          <wp:docPr id="1" name="Picture 1" descr="ECC r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 r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EC12" w14:textId="77777777" w:rsidR="00BE3882" w:rsidRDefault="00BE3882">
      <w:r>
        <w:separator/>
      </w:r>
    </w:p>
  </w:footnote>
  <w:footnote w:type="continuationSeparator" w:id="0">
    <w:p w14:paraId="53BECA69" w14:textId="77777777" w:rsidR="00BE3882" w:rsidRDefault="00BE3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sonataDocumentFileDataId" w:val="088ceb2d-9a08-4a9f-8542-c34c76a2ca29"/>
    <w:docVar w:name="RespondInternalLoginId" w:val="01a7839e-e20b-41a0-89d8-04cf3dba34e8"/>
    <w:docVar w:name="TemplateVersion" w:val="2.00.00"/>
  </w:docVars>
  <w:rsids>
    <w:rsidRoot w:val="008446F8"/>
    <w:rsid w:val="008446F8"/>
    <w:rsid w:val="00BE3882"/>
    <w:rsid w:val="00D7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DF64285"/>
  <w15:docId w15:val="{B3255AFF-1B10-41F3-B6C9-5AC0851C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A78E9"/>
    <w:pPr>
      <w:keepNext/>
      <w:outlineLvl w:val="0"/>
    </w:pPr>
    <w:rPr>
      <w:rFonts w:ascii="Arial" w:hAnsi="Arial"/>
      <w:b/>
      <w:bCs/>
      <w:szCs w:val="20"/>
      <w:lang w:eastAsia="en-US"/>
    </w:rPr>
  </w:style>
  <w:style w:type="paragraph" w:styleId="Heading2">
    <w:name w:val="heading 2"/>
    <w:basedOn w:val="Normal"/>
    <w:next w:val="Normal"/>
    <w:qFormat/>
    <w:rsid w:val="006A78E9"/>
    <w:pPr>
      <w:keepNext/>
      <w:outlineLvl w:val="1"/>
    </w:pPr>
    <w:rPr>
      <w:rFonts w:ascii="Arial" w:hAnsi="Arial"/>
      <w:i/>
      <w:iCs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4FF6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character" w:styleId="Hyperlink">
    <w:name w:val="Hyperlink"/>
    <w:rsid w:val="00A24FF6"/>
    <w:rPr>
      <w:color w:val="0000FF"/>
      <w:u w:val="single"/>
    </w:rPr>
  </w:style>
  <w:style w:type="paragraph" w:styleId="Footer">
    <w:name w:val="footer"/>
    <w:basedOn w:val="Normal"/>
    <w:rsid w:val="00A24F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D0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0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sex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rRight.ToKnow@essex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nformation%20Governance%20Team\Access%20to%20Records\FOI\Exemptions-Exceptions\Publishing%20Template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Publishing Template 2015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PUBLISHING TEMPLATE</vt:lpstr>
    </vt:vector>
  </TitlesOfParts>
  <Company>Essex County Council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PUBLISHING TEMPLATE</dc:title>
  <dc:creator>Naomi Hinder</dc:creator>
  <cp:keywords>Respond</cp:keywords>
  <cp:lastModifiedBy>Naomi Hinder - Business Support Administrator</cp:lastModifiedBy>
  <cp:revision>3</cp:revision>
  <dcterms:created xsi:type="dcterms:W3CDTF">2022-12-02T10:11:00Z</dcterms:created>
  <dcterms:modified xsi:type="dcterms:W3CDTF">2022-12-02T10:11:00Z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ActionId">
    <vt:lpwstr>43d636c0-79ff-494b-a53d-10baf8f0622c</vt:lpwstr>
  </property>
  <property fmtid="{D5CDD505-2E9C-101B-9397-08002B2CF9AE}" pid="3" name="MSIP_Label_39d8be9e-c8d9-4b9c-bd40-2c27cc7ea2e6_ContentBits">
    <vt:lpwstr>0</vt:lpwstr>
  </property>
  <property fmtid="{D5CDD505-2E9C-101B-9397-08002B2CF9AE}" pid="4" name="MSIP_Label_39d8be9e-c8d9-4b9c-bd40-2c27cc7ea2e6_Enabled">
    <vt:lpwstr>true</vt:lpwstr>
  </property>
  <property fmtid="{D5CDD505-2E9C-101B-9397-08002B2CF9AE}" pid="5" name="MSIP_Label_39d8be9e-c8d9-4b9c-bd40-2c27cc7ea2e6_Method">
    <vt:lpwstr>Privileged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etDate">
    <vt:lpwstr>2022-11-25T13:50:26Z</vt:lpwstr>
  </property>
  <property fmtid="{D5CDD505-2E9C-101B-9397-08002B2CF9AE}" pid="8" name="MSIP_Label_39d8be9e-c8d9-4b9c-bd40-2c27cc7ea2e6_SiteId">
    <vt:lpwstr>a8b4324f-155c-4215-a0f1-7ed8cc9a992f</vt:lpwstr>
  </property>
  <property fmtid="{D5CDD505-2E9C-101B-9397-08002B2CF9AE}" pid="9" name="Respond_AttachmentId">
    <vt:lpwstr>583cc387-1167-44c2-8bd6-dbd3d532d4da</vt:lpwstr>
  </property>
  <property fmtid="{D5CDD505-2E9C-101B-9397-08002B2CF9AE}" pid="10" name="Respond_CaseId">
    <vt:lpwstr>4cce014e-1789-481e-a48e-172fe2d5682d</vt:lpwstr>
  </property>
  <property fmtid="{D5CDD505-2E9C-101B-9397-08002B2CF9AE}" pid="11" name="Respond_Checksum">
    <vt:lpwstr>ldroIhUxH/wVS/SpaTZaINfDQxY=</vt:lpwstr>
  </property>
  <property fmtid="{D5CDD505-2E9C-101B-9397-08002B2CF9AE}" pid="12" name="Respond_DatabaseId">
    <vt:lpwstr>d5d870f6-3ef0-4d0c-ae0b-7f3e563b8b54</vt:lpwstr>
  </property>
  <property fmtid="{D5CDD505-2E9C-101B-9397-08002B2CF9AE}" pid="13" name="Respond_DatabaseName">
    <vt:lpwstr>Prod</vt:lpwstr>
  </property>
  <property fmtid="{D5CDD505-2E9C-101B-9397-08002B2CF9AE}" pid="14" name="Respond_DocumentAttachmentId">
    <vt:lpwstr>d21f69e8-e875-4874-bac9-43a7cada93db</vt:lpwstr>
  </property>
  <property fmtid="{D5CDD505-2E9C-101B-9397-08002B2CF9AE}" pid="15" name="Respond_DocumentLocale">
    <vt:lpwstr>en-GB</vt:lpwstr>
  </property>
  <property fmtid="{D5CDD505-2E9C-101B-9397-08002B2CF9AE}" pid="16" name="Respond_DocumentName">
    <vt:lpwstr>ECC13805725 11 22-FOI Publishing Template-25112022.docx</vt:lpwstr>
  </property>
  <property fmtid="{D5CDD505-2E9C-101B-9397-08002B2CF9AE}" pid="17" name="Respond_InternalLoginId">
    <vt:lpwstr>4dc55e7c-39c0-4a52-a71c-303d62ff68ae</vt:lpwstr>
  </property>
  <property fmtid="{D5CDD505-2E9C-101B-9397-08002B2CF9AE}" pid="18" name="Respond_Locale">
    <vt:lpwstr>en-GB</vt:lpwstr>
  </property>
  <property fmtid="{D5CDD505-2E9C-101B-9397-08002B2CF9AE}" pid="19" name="Respond_UserId">
    <vt:lpwstr>9665e198-d589-4487-97bd-b6559869b98d</vt:lpwstr>
  </property>
  <property fmtid="{D5CDD505-2E9C-101B-9397-08002B2CF9AE}" pid="20" name="Respond_Version">
    <vt:lpwstr>3</vt:lpwstr>
  </property>
</Properties>
</file>